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B" w:rsidRPr="008B274B" w:rsidRDefault="008B274B" w:rsidP="008B274B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307340</wp:posOffset>
                </wp:positionV>
                <wp:extent cx="6707505" cy="1270"/>
                <wp:effectExtent l="13335" t="12065" r="13335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D67CD3" id="Полилиния 5" o:spid="_x0000_s1026" style="position:absolute;margin-left:33.3pt;margin-top:24.2pt;width:52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iVEA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_(1)"/>
      <w:bookmarkEnd w:id="0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8B274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8B274B" w:rsidRPr="008B274B" w:rsidRDefault="008B274B" w:rsidP="008B274B">
      <w:pPr>
        <w:widowControl w:val="0"/>
        <w:autoSpaceDE w:val="0"/>
        <w:autoSpaceDN w:val="0"/>
        <w:spacing w:before="121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Рабочая программа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учебного предмета «Литературное чтение» для обучающихся 1 класса на уровне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Федерального государственного образовательного стандарта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(далее — ФГОС НОО), а также ориентирована на целевые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приоритеты духовно-нравственного развития, воспитания и социализации обучающихся,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сформулированные</w:t>
      </w:r>
      <w:r w:rsidRPr="008B27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8B274B" w:rsidRPr="008B274B" w:rsidRDefault="008B274B" w:rsidP="008B274B">
      <w:pPr>
        <w:widowControl w:val="0"/>
        <w:autoSpaceDE w:val="0"/>
        <w:autoSpaceDN w:val="0"/>
        <w:spacing w:before="1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ОБЩАЯ</w:t>
      </w:r>
      <w:r w:rsidRPr="008B2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ХАРАКТЕРИСТИКА</w:t>
      </w:r>
      <w:r w:rsidRPr="008B274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8B27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8B274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:rsidR="008B274B" w:rsidRPr="008B274B" w:rsidRDefault="008B274B" w:rsidP="008B274B">
      <w:pPr>
        <w:widowControl w:val="0"/>
        <w:autoSpaceDE w:val="0"/>
        <w:autoSpaceDN w:val="0"/>
        <w:spacing w:before="176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наряду с достижением предметных результатов, становление базового умения, необходимого для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успешного изучения других предметов и дальнейшего обучения, читательской грамотности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закладывает основы интеллектуального,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речевого, эмоционального, духовно-нравственного развития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младших школьников. Курс «Литературное чтение» призван ввести ребёнка в мир художественной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литературы, обеспечить формирование навыков смыслового чтения, способов и приёмов работы с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книгой,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 общее и литературное развитие младшего школьника, реализацию творческих способностей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обучающегося, а также на обеспечение преемственности в изучении систематического курса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литературного</w:t>
      </w:r>
      <w:r w:rsidRPr="008B27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младшего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школьника: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речевая и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читательская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принципы обучения: соответствие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возрастным возможностям и особенностям восприятия младшим школьником фольклорных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произведений и литературных текстов; представленность в произведениях нравственно-эстетических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ценностей, культурных традиций народов России, отдельных произведений выдающихся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представителей мировой детской литературы; влияние прослушанного (прочитанного) произведения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на эмоционально-эстетическое развитие обучающегося, на совершенствование его творческих</w:t>
      </w:r>
      <w:r w:rsidRPr="008B274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способностей. При отборе произведений для слушания и чтения учитывались преемственные связи с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дошкольным опытом знакомства с произведениями фольклора, художественными произведениями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литературы,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перспективы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8B274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принципом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представленность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разных жанров, видов и стилей произведений, обеспечивающих формирование функциональной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литературной грамотности младшего школьника, а также возможность достижения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результатов, способности обучающегося воспринимать различные учебные тексты при изучении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преемственен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«Литература»,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интегрированным курсом «Обучение грамоте» (180 ч.: 100 ч. предмета «Русский язык» и 80 ч.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чтение»).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грамоте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предметов «Русский язык» и «Литературное чтение», на курс «Литературное чтение» в 1 классе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B2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недель,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суммарно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B274B" w:rsidRPr="008B274B">
          <w:pgSz w:w="11900" w:h="16850"/>
          <w:pgMar w:top="480" w:right="560" w:bottom="28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УЧЕБНОГО_ПРЕДМЕТА_&quot;ЛИТЕРАТ"/>
      <w:bookmarkEnd w:id="1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ЦЕЛИ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ИЗУЧЕНИЯ</w:t>
      </w:r>
      <w:r w:rsidRPr="008B274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8B27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"ЛИТЕРАТУРНОЕ</w:t>
      </w:r>
      <w:r w:rsidRPr="008B274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ЧТЕНИЕ"</w:t>
      </w:r>
    </w:p>
    <w:p w:rsidR="008B274B" w:rsidRPr="008B274B" w:rsidRDefault="008B274B" w:rsidP="008B274B">
      <w:pPr>
        <w:widowControl w:val="0"/>
        <w:autoSpaceDE w:val="0"/>
        <w:autoSpaceDN w:val="0"/>
        <w:spacing w:before="175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8B274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— становление грамотного читателя,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откликающегося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 прослушанное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младшими школьниками знания, полученный опыт решения учебных задач, а также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</w:t>
      </w:r>
      <w:proofErr w:type="spellEnd"/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универсальных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востребованы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Достижение_заявленной_цели_определяется_"/>
      <w:bookmarkEnd w:id="2"/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8B274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заявленной</w:t>
      </w:r>
      <w:r w:rsidRPr="008B274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8B27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определяется</w:t>
      </w:r>
      <w:r w:rsidRPr="008B274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особенностями</w:t>
      </w:r>
      <w:r w:rsidRPr="008B2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8B2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литературного</w:t>
      </w:r>
      <w:r w:rsidRPr="008B2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</w:t>
      </w:r>
      <w:r w:rsidRPr="008B2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решением</w:t>
      </w:r>
      <w:r w:rsidRPr="008B27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8B274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85" w:after="0" w:line="295" w:lineRule="auto"/>
        <w:ind w:right="293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формирование у младших школьников положительной мотивации к систематическому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чтению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слушанию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художественной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литературы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устного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народного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4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достижение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необходимого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продолжения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образования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уровня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общего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речевого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развития;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84" w:after="0" w:line="292" w:lineRule="auto"/>
        <w:ind w:right="97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значимости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литературы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устного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народного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всестороннего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развития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личности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человека;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7" w:after="0" w:line="292" w:lineRule="auto"/>
        <w:ind w:right="785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первоначальное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представление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многообразии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жанров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художественных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устного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народного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16" w:after="0" w:line="292" w:lineRule="auto"/>
        <w:ind w:right="286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овладение элементарными умениями анализа и интерпретации текста, осознанного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использования при анализе текста изученных литературных понятий: прозаическая 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стихотворная речь; жанровое разнообразие произведений (общее представление о жанрах);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устное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народное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творчество,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малые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жанры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фольклора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(считалки,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пословицы,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поговорки,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загадки,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фольклорная сказка); басня (мораль, идея, персонажи); литературная сказка, рассказ; автор;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литературный герой; образ; характер; тема; идея; заголовок и содержание; композиция; сюжет;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эпизод, смысловые части; стихотворение (ритм, рифма); средства художественной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выразительности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(сравнение,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эпитет, олицетворение);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08" w:after="0" w:line="295" w:lineRule="auto"/>
        <w:ind w:right="286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овладение техникой смыслового чтения вслух (правильным плавным чтением, позволяющим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понимать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смысл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прочитанного,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адекватно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воспринимать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чтение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слушателями).</w:t>
      </w:r>
    </w:p>
    <w:p w:rsidR="008B274B" w:rsidRPr="008B274B" w:rsidRDefault="008B274B" w:rsidP="008B274B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306705</wp:posOffset>
                </wp:positionV>
                <wp:extent cx="6707505" cy="1270"/>
                <wp:effectExtent l="13335" t="12700" r="13335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9B469" id="Полилиния 4" o:spid="_x0000_s1026" style="position:absolute;margin-left:33.3pt;margin-top:24.15pt;width:5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qEQMAAJc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3" w:name="СОДЕРЖАНИЕ_УЧЕБНОГО_ПРЕДМЕТА_(1)"/>
      <w:bookmarkEnd w:id="3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8B274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8B2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8B274B" w:rsidRPr="008B274B" w:rsidRDefault="008B274B" w:rsidP="008B274B">
      <w:pPr>
        <w:widowControl w:val="0"/>
        <w:autoSpaceDE w:val="0"/>
        <w:autoSpaceDN w:val="0"/>
        <w:spacing w:before="122" w:after="0" w:line="292" w:lineRule="auto"/>
        <w:ind w:right="642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Сказка фольклорная (народная) и литературная (авторская).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Восприятие текста произведений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устного народного творчества (не менее четырёх произведений).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Фольклорная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литературная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(авторская)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сказка: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различия.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волшебство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сказке. Событийная сторона сказок: последовательность событий в фольклорной (народной)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литературной (авторской) сказке. Отражение сюжета в иллюстрациях. Герои сказочных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произведений. Нравственные ценности и идеи, традиции, быт, культура в русских народных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литературных (авторских) сказках, поступки, отражающие нравственные качества (отношение к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людям, предметам).</w:t>
      </w:r>
    </w:p>
    <w:p w:rsidR="008B274B" w:rsidRPr="008B274B" w:rsidRDefault="008B274B" w:rsidP="008B274B">
      <w:pPr>
        <w:widowControl w:val="0"/>
        <w:autoSpaceDE w:val="0"/>
        <w:autoSpaceDN w:val="0"/>
        <w:spacing w:before="115" w:after="0" w:line="292" w:lineRule="auto"/>
        <w:ind w:right="216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детях и для детей.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Понятие «тема произведения» (общее представление): чему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посвящено, о чём рассказывает. Главная мысль произведения: его основная идея (чему учит? какие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качества воспитывает?).</w:t>
      </w:r>
      <w:r w:rsidRPr="008B274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8B27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8B2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B274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жанров: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рассказ,</w:t>
      </w:r>
      <w:r w:rsidRPr="008B27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стихотворение,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сказка (общее представление на примере не менее шести произведений К. Д. Ушинского, Л. Н.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Толстого, В. Г.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Е. А. Пермяка, В. А. Осеевой, А. Л.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Ю. И. Ермолаева,</w:t>
      </w:r>
      <w:r w:rsidRPr="008B274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Р. С.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>, С.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Михалкова,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>, В.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Драгунского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героя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общая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B274B" w:rsidRPr="008B274B">
          <w:pgSz w:w="11900" w:h="16850"/>
          <w:pgMar w:top="560" w:right="560" w:bottom="28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72" w:after="0" w:line="292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оценка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поступков.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заголовка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идеей.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нравственно-этических</w:t>
      </w:r>
      <w:r w:rsidRPr="008B274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понятий: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друг, дружба,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забота, труд,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взаимопомощь.</w:t>
      </w:r>
    </w:p>
    <w:p w:rsidR="008B274B" w:rsidRPr="008B274B" w:rsidRDefault="008B274B" w:rsidP="008B274B">
      <w:pPr>
        <w:widowControl w:val="0"/>
        <w:tabs>
          <w:tab w:val="left" w:pos="3921"/>
          <w:tab w:val="left" w:pos="5270"/>
          <w:tab w:val="left" w:pos="6936"/>
        </w:tabs>
        <w:autoSpaceDE w:val="0"/>
        <w:autoSpaceDN w:val="0"/>
        <w:spacing w:before="114" w:after="0" w:line="292" w:lineRule="auto"/>
        <w:ind w:right="165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Произведения о родной </w:t>
      </w: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природе.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Восприятие и самостоятельное чтение поэтических произведений о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трёх-четырёх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ab/>
        <w:t>доступных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ab/>
        <w:t>произведений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ab/>
        <w:t>А. С. Пушкина, Ф. И. Тютчева, А.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К. Толстого, С. А. Есенина, А. Н. Плещеева, Е. А. Баратынского, И. С. Никитина, Е. Ф. Трутневой, А.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>, С. Я. Маршака и др.). Тема поэтических произведений: звуки и краски природы, времена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года, человек и природа; Родина, природа родного края. Особенности стихотворной речи, сравнение с</w:t>
      </w:r>
      <w:r w:rsidRPr="008B274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прозаической: рифма, ритм (практическое ознакомление). Настроение, которое рождает поэтическое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произведение. Отражение нравственной идеи в произведении: любовь к Родине, природе родного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края.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Иллюстрация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произведению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8B27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отклика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Выразительное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чтение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поэзии.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Роль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интонации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выразительном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чтении.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Интонационный</w:t>
      </w:r>
      <w:r w:rsidRPr="008B27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выразительного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темп,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8B274B" w:rsidRPr="008B274B" w:rsidRDefault="008B274B" w:rsidP="008B274B">
      <w:pPr>
        <w:widowControl w:val="0"/>
        <w:autoSpaceDE w:val="0"/>
        <w:autoSpaceDN w:val="0"/>
        <w:spacing w:before="105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Устное народное творчество — малые фольклорные жанры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(не менее шести произведений).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>, загадка, пословица, их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(веселить,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потешать,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играть,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поучать).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жанров.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— игровой народный фольклор. Загадки — средство воспитания живости ума,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сообразительности. Пословицы — проявление народной мудрости, средство воспитания понимания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8B274B" w:rsidRPr="008B274B" w:rsidRDefault="008B274B" w:rsidP="008B274B">
      <w:pPr>
        <w:widowControl w:val="0"/>
        <w:autoSpaceDE w:val="0"/>
        <w:autoSpaceDN w:val="0"/>
        <w:spacing w:before="113" w:after="0" w:line="292" w:lineRule="auto"/>
        <w:ind w:right="364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братьях наших меньших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(трёх-четырёх авторов по выбору). Животные — герои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произведений. Цель и назначение произведений о взаимоотношениях человека и животных —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воспитание добрых чувств и бережного отношения к животным. Виды текстов: художественный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научно-познавательный,</w:t>
      </w:r>
      <w:r w:rsidRPr="008B274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их</w:t>
      </w:r>
      <w:r w:rsidRPr="008B2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сравнение.</w:t>
      </w:r>
      <w:r w:rsidRPr="008B2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Характеристика героя:</w:t>
      </w:r>
      <w:r w:rsidRPr="008B2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описание его</w:t>
      </w:r>
      <w:r w:rsidRPr="008B274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внешности, поступки,</w:t>
      </w:r>
      <w:r w:rsidRPr="008B274B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речь,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взаимоотношения</w:t>
      </w:r>
      <w:r w:rsidRPr="008B27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героями произведения.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Авторское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герою.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Осознание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нравственно-этических</w:t>
      </w:r>
      <w:r w:rsidRPr="008B274B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74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8B274B" w:rsidRPr="008B274B" w:rsidRDefault="008B274B" w:rsidP="008B274B">
      <w:pPr>
        <w:widowControl w:val="0"/>
        <w:autoSpaceDE w:val="0"/>
        <w:autoSpaceDN w:val="0"/>
        <w:spacing w:before="180" w:after="0" w:line="29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Произведения о маме.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Восприятие и самостоятельное чтение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разножанровых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о маме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(не менее одного автора по выбору, на примере доступных произведений Е. А. Благининой, А. Л.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Н. Н.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Бромлей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Берестова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Э. Э.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Г. П.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Виеру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др.). Осознание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нравственно-этических</w:t>
      </w:r>
      <w:r w:rsidRPr="008B274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любви как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привязанность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другому</w:t>
      </w:r>
      <w:r w:rsidRPr="008B27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(матери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ребёнку,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детей к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матери,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близким),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людях.</w:t>
      </w:r>
    </w:p>
    <w:p w:rsidR="008B274B" w:rsidRPr="008B274B" w:rsidRDefault="008B274B" w:rsidP="008B274B">
      <w:pPr>
        <w:widowControl w:val="0"/>
        <w:autoSpaceDE w:val="0"/>
        <w:autoSpaceDN w:val="0"/>
        <w:spacing w:before="66" w:after="0" w:line="290" w:lineRule="auto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Фольклорные и авторские произведения о чудесах и фантазии (не менее трёх произведений).</w:t>
      </w:r>
      <w:r w:rsidRPr="008B274B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Способность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автора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замечать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чудесное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каждом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жизненном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проявлении,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необычное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обыкновенных явлениях окружающего мира. Сочетание в произведении реалистических событий с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необычными,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сказочными,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фантастическими.</w:t>
      </w:r>
    </w:p>
    <w:p w:rsidR="008B274B" w:rsidRPr="008B274B" w:rsidRDefault="008B274B" w:rsidP="008B274B">
      <w:pPr>
        <w:widowControl w:val="0"/>
        <w:autoSpaceDE w:val="0"/>
        <w:autoSpaceDN w:val="0"/>
        <w:spacing w:before="129" w:after="0" w:line="29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i/>
          <w:sz w:val="24"/>
          <w:szCs w:val="24"/>
        </w:rPr>
        <w:t xml:space="preserve">Библиографическая культура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(работа с детской книгой). Представление о том, что книга —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необходимых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знаний. Обложка,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оглавление,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ориентировки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книге.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каталог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библиотеке.</w:t>
      </w:r>
    </w:p>
    <w:p w:rsidR="008B274B" w:rsidRPr="008B274B" w:rsidRDefault="008B274B" w:rsidP="008B274B">
      <w:pPr>
        <w:widowControl w:val="0"/>
        <w:autoSpaceDE w:val="0"/>
        <w:autoSpaceDN w:val="0"/>
        <w:spacing w:before="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308610</wp:posOffset>
                </wp:positionV>
                <wp:extent cx="6707505" cy="1270"/>
                <wp:effectExtent l="13335" t="5715" r="1333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DFBAF" id="Полилиния 3" o:spid="_x0000_s1026" style="position:absolute;margin-left:33.3pt;margin-top:24.3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ПЛАНИРУЕМЫЕ</w:t>
      </w:r>
      <w:r w:rsidRPr="008B274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8B274B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</w:p>
    <w:p w:rsidR="008B274B" w:rsidRPr="008B274B" w:rsidRDefault="008B274B" w:rsidP="008B274B">
      <w:pPr>
        <w:widowControl w:val="0"/>
        <w:autoSpaceDE w:val="0"/>
        <w:autoSpaceDN w:val="0"/>
        <w:spacing w:before="12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8B274B" w:rsidRPr="008B274B" w:rsidRDefault="008B274B" w:rsidP="008B274B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ЛИЧНОСТНЫЕ_РЕЗУЛЬТАТЫ_(1)"/>
      <w:bookmarkEnd w:id="4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ЛИЧНОСТНЫЕ</w:t>
      </w:r>
      <w:r w:rsidRPr="008B274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B274B" w:rsidRPr="008B274B" w:rsidRDefault="008B274B" w:rsidP="008B274B">
      <w:pPr>
        <w:widowControl w:val="0"/>
        <w:autoSpaceDE w:val="0"/>
        <w:autoSpaceDN w:val="0"/>
        <w:spacing w:before="142" w:after="0" w:line="292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процессе единства учебной и воспитательной деятельности, обеспечивающей позитивную динамику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ориентированную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самовоспитания.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B27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B274B" w:rsidRPr="008B274B">
          <w:pgSz w:w="11900" w:h="16850"/>
          <w:pgMar w:top="480" w:right="560" w:bottom="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7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lastRenderedPageBreak/>
        <w:t>отражают освоение младшими школьниками социально значимых норм и отношений, развитие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позитивного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общественным,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традиционным,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нравственным ценностям, приобретение опыта применения сформированных представлений и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8B274B" w:rsidRPr="008B274B" w:rsidRDefault="008B274B" w:rsidP="008B274B">
      <w:pPr>
        <w:widowControl w:val="0"/>
        <w:autoSpaceDE w:val="0"/>
        <w:autoSpaceDN w:val="0"/>
        <w:spacing w:before="11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Гражданско-патриотическое_воспитание:"/>
      <w:bookmarkEnd w:id="5"/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Гражданско-патриотическое</w:t>
      </w:r>
      <w:r w:rsidRPr="008B274B">
        <w:rPr>
          <w:rFonts w:ascii="Times New Roman" w:eastAsia="Times New Roman" w:hAnsi="Times New Roman" w:cs="Times New Roman"/>
          <w:b/>
          <w:bCs/>
          <w:spacing w:val="10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воспитание: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1" w:after="0" w:line="292" w:lineRule="auto"/>
        <w:ind w:right="57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становление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ценностного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отношения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своей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Родине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— России,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малой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родине,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проявление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интереса к изучению родного языка, истории и культуре Российской Федерации, понимание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естественной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связи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прошлого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настоящего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культуре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общества;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15" w:after="0" w:line="292" w:lineRule="auto"/>
        <w:ind w:right="32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своей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этнокультурной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российской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гражданской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идентичности,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сопричастности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прошлому, настоящему и будущему своей страны и родного края, проявление уважения к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традициям и культуре своего и других народов в процессе восприятия и анализа произведений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выдающихся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представителей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русской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литературы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народов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России;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21" w:after="0" w:line="292" w:lineRule="auto"/>
        <w:ind w:right="428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уважении и достоинстве человека, о нравственно-этических нормах поведения и правилах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межличностных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отношений.</w:t>
      </w:r>
    </w:p>
    <w:p w:rsidR="008B274B" w:rsidRPr="008B274B" w:rsidRDefault="008B274B" w:rsidP="008B274B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Духовно-нравственное_воспитание:"/>
      <w:bookmarkEnd w:id="6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Духовно-нравственное</w:t>
      </w:r>
      <w:r w:rsidRPr="008B274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68" w:after="0" w:line="290" w:lineRule="auto"/>
        <w:ind w:right="891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освоение опыта человеческих взаимоотношений, признаки индивидуальности каждого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человека, проявление сопереживания, уважения, любви, доброжелательности и других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моральных качеств к родным, близким и чужим людям, независимо от их национальности,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социального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статуса,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вероисповедания;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62" w:after="0" w:line="292" w:lineRule="auto"/>
        <w:ind w:right="528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этических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понятий,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оценка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поведения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поступков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персонажей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художественных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ситуации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нравственного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выбора;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6" w:after="0" w:line="292" w:lineRule="auto"/>
        <w:ind w:right="106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выражение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своего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видения</w:t>
      </w:r>
      <w:r w:rsidRPr="008B274B">
        <w:rPr>
          <w:rFonts w:ascii="Times New Roman" w:eastAsia="Times New Roman" w:hAnsi="Times New Roman" w:cs="Times New Roman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мира,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индивидуальной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позиции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посредством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накопления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систематизации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литературных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впечатлений,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разнообразных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эмоциональной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окраске;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24" w:after="0" w:line="292" w:lineRule="auto"/>
        <w:ind w:right="406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неприятие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любых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форм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поведения,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направленных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 причинение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физического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 морального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вреда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другим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людям</w:t>
      </w:r>
    </w:p>
    <w:p w:rsidR="008B274B" w:rsidRPr="008B274B" w:rsidRDefault="008B274B" w:rsidP="008B274B">
      <w:pPr>
        <w:widowControl w:val="0"/>
        <w:autoSpaceDE w:val="0"/>
        <w:autoSpaceDN w:val="0"/>
        <w:spacing w:before="9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Эстетическое_воспитание:"/>
      <w:bookmarkEnd w:id="7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Эстетическое</w:t>
      </w:r>
      <w:r w:rsidRPr="008B27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5" w:after="0" w:line="292" w:lineRule="auto"/>
        <w:ind w:right="418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проявление уважительного отношения и интереса к художественной культуре, к различным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видам искусства,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восприимчивость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разным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видам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искусства,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традициям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творчеству</w:t>
      </w:r>
      <w:r w:rsidRPr="008B274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своего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других народов, готовность выражать своё отношение в разных видах художественной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1" w:after="0" w:line="304" w:lineRule="auto"/>
        <w:ind w:right="2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приобретение</w:t>
      </w:r>
      <w:r w:rsidRPr="008B274B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эстетического</w:t>
      </w:r>
      <w:r w:rsidRPr="008B274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опыта</w:t>
      </w:r>
      <w:r w:rsidRPr="008B274B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слушания,</w:t>
      </w:r>
      <w:r w:rsidRPr="008B274B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чтения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эмоционально-эстетической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оценки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фольклора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художественной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литературы;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0" w:after="0" w:line="292" w:lineRule="auto"/>
        <w:ind w:right="119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понимание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образного языка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художественных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произведений,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выразительных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средств,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создающих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художественный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образ.</w:t>
      </w:r>
    </w:p>
    <w:p w:rsidR="008B274B" w:rsidRPr="008B274B" w:rsidRDefault="008B274B" w:rsidP="008B274B">
      <w:pPr>
        <w:widowControl w:val="0"/>
        <w:autoSpaceDE w:val="0"/>
        <w:autoSpaceDN w:val="0"/>
        <w:spacing w:before="10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Физическое_воспитание,_формирование_куль"/>
      <w:bookmarkEnd w:id="8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Физическое</w:t>
      </w:r>
      <w:r w:rsidRPr="008B274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воспитание,</w:t>
      </w:r>
      <w:r w:rsidRPr="008B2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8B2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8B2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8B274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8B274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1" w:after="0" w:line="292" w:lineRule="auto"/>
        <w:ind w:right="77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соблюдение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правил</w:t>
      </w:r>
      <w:r w:rsidRPr="008B274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здорового</w:t>
      </w:r>
      <w:r w:rsidRPr="008B274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безопасного</w:t>
      </w:r>
      <w:r w:rsidRPr="008B274B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(для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себя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других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людей)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образа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жизни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окружающей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среде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том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числе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информационной);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9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бережное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отношение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физическому</w:t>
      </w:r>
      <w:r w:rsidRPr="008B274B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психическому</w:t>
      </w:r>
      <w:r w:rsidRPr="008B274B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здоровью.</w:t>
      </w:r>
    </w:p>
    <w:p w:rsidR="008B274B" w:rsidRPr="008B274B" w:rsidRDefault="008B274B" w:rsidP="008B274B">
      <w:pPr>
        <w:widowControl w:val="0"/>
        <w:autoSpaceDE w:val="0"/>
        <w:autoSpaceDN w:val="0"/>
        <w:spacing w:before="1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Трудовое_воспитание:"/>
      <w:bookmarkEnd w:id="9"/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8B274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66" w:after="0" w:line="240" w:lineRule="auto"/>
        <w:ind w:left="892" w:hanging="36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ценности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труда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жизни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человека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общества,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ответственное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потребление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B274B" w:rsidRPr="008B274B">
          <w:pgSz w:w="11900" w:h="16850"/>
          <w:pgMar w:top="480" w:right="560" w:bottom="28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72" w:after="0" w:line="292" w:lineRule="auto"/>
        <w:ind w:right="1227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lastRenderedPageBreak/>
        <w:t>бережное отношение к результатам труда, навыки участия в различных видах трудовой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8B274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профессиям.</w:t>
      </w:r>
    </w:p>
    <w:p w:rsidR="008B274B" w:rsidRPr="008B274B" w:rsidRDefault="008B274B" w:rsidP="008B274B">
      <w:pPr>
        <w:widowControl w:val="0"/>
        <w:autoSpaceDE w:val="0"/>
        <w:autoSpaceDN w:val="0"/>
        <w:spacing w:before="9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Экологическое_воспитание:"/>
      <w:bookmarkEnd w:id="10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Экологическое</w:t>
      </w:r>
      <w:r w:rsidRPr="008B274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6" w:after="0" w:line="292" w:lineRule="auto"/>
        <w:ind w:right="346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бережное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отношение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природе,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осознание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проблем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взаимоотношений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человека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животных,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отражённых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литературных</w:t>
      </w:r>
      <w:r w:rsidRPr="008B274B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произведениях;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2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неприятие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действий,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приносящих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ей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вред.</w:t>
      </w:r>
    </w:p>
    <w:p w:rsidR="008B274B" w:rsidRPr="008B274B" w:rsidRDefault="008B274B" w:rsidP="008B274B">
      <w:pPr>
        <w:widowControl w:val="0"/>
        <w:autoSpaceDE w:val="0"/>
        <w:autoSpaceDN w:val="0"/>
        <w:spacing w:before="1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Ценности_научного_познания:_(1)"/>
      <w:bookmarkEnd w:id="11"/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8B274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8B2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61" w:after="0" w:line="292" w:lineRule="auto"/>
        <w:ind w:right="92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ориентация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деятельности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первоначальные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представления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научной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картине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мира,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понимание важности слова как средства создания словесно-художественного образа, способа</w:t>
      </w:r>
      <w:r w:rsidRPr="008B274B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выражения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мыслей,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чувств, идей автора;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11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овладение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смысловым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чтением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решения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различного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уровня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учебных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жизненных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5" w:after="0" w:line="292" w:lineRule="auto"/>
        <w:ind w:right="20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потребность в самостоятельной читательской деятельности, саморазвитии средствами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литературы,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развитие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познавательного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интереса,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активности,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инициативности,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любознательности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 самостоятельности в познании произведений фольклора и художественной литературы,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писателей.</w:t>
      </w:r>
    </w:p>
    <w:p w:rsidR="008B274B" w:rsidRPr="008B274B" w:rsidRDefault="008B274B" w:rsidP="008B27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МЕТАПРЕДМЕТНЫЕ_РЕЗУЛЬТАТЫ_(1)"/>
      <w:bookmarkEnd w:id="12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8B274B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B274B" w:rsidRPr="008B274B" w:rsidRDefault="008B274B" w:rsidP="008B274B">
      <w:pPr>
        <w:widowControl w:val="0"/>
        <w:autoSpaceDE w:val="0"/>
        <w:autoSpaceDN w:val="0"/>
        <w:spacing w:before="14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чтение»</w:t>
      </w:r>
      <w:r w:rsidRPr="008B27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8B274B" w:rsidRPr="008B274B" w:rsidRDefault="008B274B" w:rsidP="008B274B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базовые</w:t>
      </w:r>
      <w:r w:rsidRPr="008B274B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8B274B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76" w:after="0" w:line="292" w:lineRule="auto"/>
        <w:ind w:right="35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сравнивать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теме,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главной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мысли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(морали),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жанру,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соотносить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произведение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его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автора,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устанавливать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основания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сравнения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произведений,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устанавливать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аналогии;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11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объединять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 жанру,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авторской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принадлежности;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85" w:after="0" w:line="292" w:lineRule="auto"/>
        <w:ind w:right="49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определять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существенный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признак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классификации,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темам,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жанрам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видам;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6" w:after="0" w:line="292" w:lineRule="auto"/>
        <w:ind w:right="175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находить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закономерности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противоречия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анализе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сюжета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(композиции),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восстанавливать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нарушенную последовательность событий (сюжета), составлять аннотацию, отзыв по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предложенному</w:t>
      </w:r>
      <w:r w:rsidRPr="008B274B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алгоритму;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23" w:after="0" w:line="292" w:lineRule="auto"/>
        <w:ind w:right="745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выявлять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недостаток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информации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решения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учебной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(практической)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задачи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основе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предложенного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алгоритма;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2" w:after="0" w:line="297" w:lineRule="auto"/>
        <w:ind w:right="73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устанавливать причинно-следственные </w:t>
      </w:r>
      <w:r w:rsidRPr="008B274B">
        <w:rPr>
          <w:rFonts w:ascii="Times New Roman" w:eastAsia="Times New Roman" w:hAnsi="Times New Roman" w:cs="Times New Roman"/>
          <w:sz w:val="24"/>
        </w:rPr>
        <w:t>связи в сюжете фольклорного и художественного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текста,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составлении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плана,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пересказе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текста,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характеристике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поступков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героев;</w:t>
      </w:r>
    </w:p>
    <w:p w:rsidR="008B274B" w:rsidRPr="008B274B" w:rsidRDefault="008B274B" w:rsidP="008B274B">
      <w:pPr>
        <w:widowControl w:val="0"/>
        <w:autoSpaceDE w:val="0"/>
        <w:autoSpaceDN w:val="0"/>
        <w:spacing w:before="10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B274B">
        <w:rPr>
          <w:rFonts w:ascii="Times New Roman" w:eastAsia="Times New Roman" w:hAnsi="Times New Roman" w:cs="Times New Roman"/>
          <w:i/>
          <w:spacing w:val="-1"/>
          <w:sz w:val="24"/>
        </w:rPr>
        <w:t>базовые</w:t>
      </w:r>
      <w:r w:rsidRPr="008B274B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8B274B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72" w:after="0" w:line="290" w:lineRule="auto"/>
        <w:ind w:right="25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определять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разрыв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между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реальным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желательным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состоянием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объекта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(ситуации)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основе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предложенных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учителем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вопросов;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7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формулировать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помощью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учителя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цель,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планировать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изменения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объекта,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ситуации;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5" w:after="0" w:line="292" w:lineRule="auto"/>
        <w:ind w:right="33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сравнивать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несколько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вариантов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решения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задачи,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выбирать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наиболее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подходящий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(на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основе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предложенных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критериев);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0" w:after="0" w:line="292" w:lineRule="auto"/>
        <w:ind w:right="1101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проводить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предложенному</w:t>
      </w:r>
      <w:r w:rsidRPr="008B274B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плану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опыт,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несложное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исследование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установлению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особенностей объекта изучения и связей между объектами (часть — целое, причина —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следствие);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B274B" w:rsidRPr="008B274B">
          <w:pgSz w:w="11900" w:h="16850"/>
          <w:pgMar w:top="480" w:right="560" w:bottom="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72" w:after="0" w:line="292" w:lineRule="auto"/>
        <w:ind w:right="1423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lastRenderedPageBreak/>
        <w:t>формулировать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выводы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подкреплять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их доказательствами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основе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результатов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проведённого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наблюдения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(опыта,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классификации,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сравнения,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исследования);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7" w:after="0" w:line="295" w:lineRule="auto"/>
        <w:ind w:right="54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прогнозировать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возможное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развитие</w:t>
      </w:r>
      <w:r w:rsidRPr="008B274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процессов,</w:t>
      </w:r>
      <w:r w:rsidRPr="008B274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событий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их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последствия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аналогичных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или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сходных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ситуациях;</w:t>
      </w:r>
    </w:p>
    <w:p w:rsidR="008B274B" w:rsidRPr="008B274B" w:rsidRDefault="008B274B" w:rsidP="008B274B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работа</w:t>
      </w:r>
      <w:r w:rsidRPr="008B274B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с</w:t>
      </w:r>
      <w:r w:rsidRPr="008B274B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6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выбирать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источник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получения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5" w:after="0" w:line="292" w:lineRule="auto"/>
        <w:ind w:right="140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согласно</w:t>
      </w:r>
      <w:r w:rsidRPr="008B274B">
        <w:rPr>
          <w:rFonts w:ascii="Times New Roman" w:eastAsia="Times New Roman" w:hAnsi="Times New Roman" w:cs="Times New Roman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заданному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алгоритму</w:t>
      </w:r>
      <w:r w:rsidRPr="008B274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находить в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предложенном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источнике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информацию,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представленную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явном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виде;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23" w:after="0" w:line="292" w:lineRule="auto"/>
        <w:ind w:right="390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распознавать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достоверную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недостоверную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информацию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самостоятельно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или на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основании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предложенного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учителем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способа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её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проверки;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6" w:after="0" w:line="292" w:lineRule="auto"/>
        <w:ind w:right="60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соблюдать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помощью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взрослых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(учителей,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родителей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(законных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представителей)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правила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информационной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безопасности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поиске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информации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сети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Интернет;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7" w:after="0" w:line="292" w:lineRule="auto"/>
        <w:ind w:right="1209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анализировать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создавать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текстовую,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видео,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графическую,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звуковую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информацию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соответствии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учебной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задачей;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9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самостоятельно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создавать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схемы,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таблицы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представления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информации.</w:t>
      </w:r>
    </w:p>
    <w:p w:rsidR="008B274B" w:rsidRPr="008B274B" w:rsidRDefault="008B274B" w:rsidP="008B274B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8B27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8B274B" w:rsidRPr="008B274B" w:rsidRDefault="008B274B" w:rsidP="008B274B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8B274B" w:rsidRPr="008B274B" w:rsidRDefault="008B274B" w:rsidP="008B274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общение</w:t>
      </w:r>
      <w:r w:rsidRPr="008B274B">
        <w:rPr>
          <w:rFonts w:ascii="Times New Roman" w:eastAsia="Times New Roman" w:hAnsi="Times New Roman" w:cs="Times New Roman"/>
          <w:sz w:val="24"/>
        </w:rPr>
        <w:t>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71" w:after="0" w:line="292" w:lineRule="auto"/>
        <w:ind w:right="913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воспринимать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формулировать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суждения,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выражать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эмоции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соответствии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целями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условиями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общения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знакомой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среде;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4" w:after="0" w:line="295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проявлять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уважительное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отношение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собеседнику,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соблюдать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правила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ведения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диалога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дискуссии;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08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признавать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возможность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существования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разных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точек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зрения;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корректно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высказывать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своё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мнение;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строить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речевое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высказывание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соответствии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поставленной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задачей;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3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создавать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устные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письменные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тексты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(описание,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рассуждение,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готовить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небольшие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публичные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выступления;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подбирать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иллюстративный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материал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(рисунки,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фото,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плакаты)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тексту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выступления.</w:t>
      </w:r>
    </w:p>
    <w:p w:rsidR="008B274B" w:rsidRPr="008B274B" w:rsidRDefault="008B274B" w:rsidP="008B274B">
      <w:pPr>
        <w:widowControl w:val="0"/>
        <w:autoSpaceDE w:val="0"/>
        <w:autoSpaceDN w:val="0"/>
        <w:spacing w:before="6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8B27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B27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начальной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B27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8B274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8B27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8B274B" w:rsidRPr="008B274B" w:rsidRDefault="008B274B" w:rsidP="008B274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8B274B">
        <w:rPr>
          <w:rFonts w:ascii="Times New Roman" w:eastAsia="Times New Roman" w:hAnsi="Times New Roman" w:cs="Times New Roman"/>
          <w:sz w:val="24"/>
        </w:rPr>
        <w:t>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3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планировать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действия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решению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учебной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задачи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получения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результата;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выстраивать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выбранных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действий;</w:t>
      </w:r>
    </w:p>
    <w:p w:rsidR="008B274B" w:rsidRPr="008B274B" w:rsidRDefault="008B274B" w:rsidP="008B274B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8B274B">
        <w:rPr>
          <w:rFonts w:ascii="Times New Roman" w:eastAsia="Times New Roman" w:hAnsi="Times New Roman" w:cs="Times New Roman"/>
          <w:sz w:val="24"/>
        </w:rPr>
        <w:t>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7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устанавливать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причины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успеха/неудач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учебной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1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корректировать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учебные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действия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 преодоления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ошибок.</w:t>
      </w:r>
    </w:p>
    <w:p w:rsidR="008B274B" w:rsidRPr="008B274B" w:rsidRDefault="008B274B" w:rsidP="008B274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B274B" w:rsidRPr="008B274B" w:rsidRDefault="008B274B" w:rsidP="008B274B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Совместная_деятельность:_(1)"/>
      <w:bookmarkEnd w:id="13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Совместная</w:t>
      </w:r>
      <w:r w:rsidRPr="008B274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900"/>
        </w:tabs>
        <w:autoSpaceDE w:val="0"/>
        <w:autoSpaceDN w:val="0"/>
        <w:spacing w:before="213" w:after="0" w:line="292" w:lineRule="auto"/>
        <w:ind w:right="561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формулировать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краткосрочные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долгосрочные цели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(индивидуальные с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учётом</w:t>
      </w:r>
      <w:r w:rsidRPr="008B274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участия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коллективных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задачах)</w:t>
      </w:r>
      <w:r w:rsidRPr="008B274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стандартной</w:t>
      </w:r>
      <w:r w:rsidRPr="008B274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(типовой)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ситуации</w:t>
      </w:r>
      <w:r w:rsidRPr="008B274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основе</w:t>
      </w:r>
      <w:r w:rsidRPr="008B274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предложенного</w:t>
      </w:r>
      <w:r w:rsidRPr="008B274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формата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B274B" w:rsidRPr="008B274B">
          <w:pgSz w:w="11900" w:h="16850"/>
          <w:pgMar w:top="480" w:right="560" w:bottom="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планирования,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8B27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 сроков;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76" w:after="0" w:line="295" w:lineRule="auto"/>
        <w:ind w:right="329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распределять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роли,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договариваться,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обсуждать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процесс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результат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совместной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работы;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1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проявлять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готовность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руководить,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выполнять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поручения,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подчиняться;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ответственно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выполнять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свою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часть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работы;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оценивать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свой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вклад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общий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результат;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0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выполнять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совместные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проектные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задания с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опорой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предложенные</w:t>
      </w:r>
      <w:r w:rsidRPr="008B274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образцы.</w:t>
      </w:r>
    </w:p>
    <w:p w:rsidR="008B274B" w:rsidRPr="008B274B" w:rsidRDefault="008B274B" w:rsidP="008B27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ПРЕДМЕТНЫЕ_РЕЗУЛЬТАТЫ_(1)"/>
      <w:bookmarkEnd w:id="14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8B274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8B274B" w:rsidRPr="008B274B" w:rsidRDefault="008B274B" w:rsidP="008B274B">
      <w:pPr>
        <w:widowControl w:val="0"/>
        <w:autoSpaceDE w:val="0"/>
        <w:autoSpaceDN w:val="0"/>
        <w:spacing w:before="142" w:after="0" w:line="292" w:lineRule="auto"/>
        <w:ind w:right="845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предмету «Литературное чтение» отражают специфику содержания предметной области,</w:t>
      </w:r>
      <w:r w:rsidRPr="008B27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ориентированы на применение знаний, умений и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навыков обучающимися в различных учебных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8B27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8B27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274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8B274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8B274B">
        <w:rPr>
          <w:rFonts w:ascii="Times New Roman" w:eastAsia="Times New Roman" w:hAnsi="Times New Roman" w:cs="Times New Roman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концу</w:t>
      </w:r>
      <w:r w:rsidRPr="008B274B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обучения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в</w:t>
      </w:r>
      <w:r w:rsidRPr="008B274B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первом</w:t>
      </w:r>
      <w:r w:rsidRPr="008B274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классе</w:t>
      </w:r>
      <w:r w:rsidRPr="008B274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обучающийся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научится: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8" w:after="0" w:line="290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понимать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ценность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чтения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решения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учебных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 применения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различных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жизненных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ситуациях: отвечать на вопрос о важности чтения для личного развития, находить в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художественных произведениях отражение нравственных ценностей, традиций, быта разных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народов;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62" w:after="0" w:line="292" w:lineRule="auto"/>
        <w:ind w:right="366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владеть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техникой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слогового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плавного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чтения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переходом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чтение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целыми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словами,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читать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осознанно вслух целыми словами без пропусков и перестановок букв и слогов доступные для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восприятия и небольшие по объёму произведения в темпе не менее 30 слов в минуту (без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отметочного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оценивания);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5" w:after="0" w:line="292" w:lineRule="auto"/>
        <w:ind w:right="134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читать наизусть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соблюдением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орфоэпических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пунктуационных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норм не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менее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2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стихотворений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</w:t>
      </w:r>
      <w:r w:rsidRPr="008B274B">
        <w:rPr>
          <w:rFonts w:ascii="Times New Roman" w:eastAsia="Times New Roman" w:hAnsi="Times New Roman" w:cs="Times New Roman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Родине,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детях, о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семье,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родной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природе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разные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времена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года;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16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различать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прозаическую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8B274B">
        <w:rPr>
          <w:rFonts w:ascii="Times New Roman" w:eastAsia="Times New Roman" w:hAnsi="Times New Roman" w:cs="Times New Roman"/>
          <w:sz w:val="24"/>
        </w:rPr>
        <w:t>нестихотворную</w:t>
      </w:r>
      <w:proofErr w:type="spellEnd"/>
      <w:r w:rsidRPr="008B274B">
        <w:rPr>
          <w:rFonts w:ascii="Times New Roman" w:eastAsia="Times New Roman" w:hAnsi="Times New Roman" w:cs="Times New Roman"/>
          <w:sz w:val="24"/>
        </w:rPr>
        <w:t>)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стихотворную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речь;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5"/>
        </w:tabs>
        <w:autoSpaceDE w:val="0"/>
        <w:autoSpaceDN w:val="0"/>
        <w:spacing w:before="185" w:after="0" w:line="292" w:lineRule="auto"/>
        <w:ind w:right="1201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различать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называть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отдельные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жанры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фольклора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(устного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народного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творчества)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 xml:space="preserve">художественной литературы (загадки, пословицы, </w:t>
      </w:r>
      <w:proofErr w:type="spellStart"/>
      <w:r w:rsidRPr="008B274B"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 w:rsidRPr="008B274B">
        <w:rPr>
          <w:rFonts w:ascii="Times New Roman" w:eastAsia="Times New Roman" w:hAnsi="Times New Roman" w:cs="Times New Roman"/>
          <w:sz w:val="24"/>
        </w:rPr>
        <w:t>, сказки (фольклорные 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литературные),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рассказы,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стихотворения);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63" w:after="0" w:line="292" w:lineRule="auto"/>
        <w:ind w:left="524" w:right="941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w w:val="95"/>
          <w:sz w:val="24"/>
        </w:rPr>
        <w:t>понимать содержание прослушанного/прочитанного произведения: отвечать на вопросы по</w:t>
      </w:r>
      <w:r w:rsidRPr="008B274B">
        <w:rPr>
          <w:rFonts w:ascii="Times New Roman" w:eastAsia="Times New Roman" w:hAnsi="Times New Roman" w:cs="Times New Roman"/>
          <w:spacing w:val="-54"/>
          <w:w w:val="9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фактическому</w:t>
      </w:r>
      <w:r w:rsidRPr="008B274B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содержанию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17" w:after="0" w:line="292" w:lineRule="auto"/>
        <w:ind w:left="524" w:right="56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владеть элементарными умениями анализа текста прослушанного/прочитанного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произведения: определять последовательность событий в произведении, характеризовать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поступки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(положительные</w:t>
      </w:r>
      <w:r w:rsidRPr="008B274B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или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отрицательные)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героя,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объяснять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значение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незнакомого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слова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использованием</w:t>
      </w:r>
      <w:r w:rsidRPr="008B274B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словаря;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900"/>
        </w:tabs>
        <w:autoSpaceDE w:val="0"/>
        <w:autoSpaceDN w:val="0"/>
        <w:spacing w:before="115" w:after="0" w:line="292" w:lineRule="auto"/>
        <w:ind w:left="524" w:right="276"/>
        <w:jc w:val="both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w w:val="95"/>
          <w:sz w:val="24"/>
        </w:rPr>
        <w:t>участвовать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обсуждении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прослушанного/прочитанного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произведения: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отвечать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на</w:t>
      </w:r>
      <w:r w:rsidRPr="008B274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</w:rPr>
        <w:t>вопросы</w:t>
      </w:r>
      <w:r w:rsidRPr="008B274B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 впечатлении от произведения, использовать в беседе изученные литературные понятия (автор,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герой, тема, идея, заголовок, содержание произведения), подтверждать свой ответ примерами из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текста;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15" w:after="0" w:line="292" w:lineRule="auto"/>
        <w:ind w:left="524" w:right="561"/>
        <w:jc w:val="both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пересказывать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(устно)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содержание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соблюдением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событий,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опорой на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предложенные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ключевые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слова,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вопросы,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рисунки,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предложенный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план;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16" w:after="0" w:line="240" w:lineRule="auto"/>
        <w:ind w:left="890" w:hanging="367"/>
        <w:jc w:val="both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читать</w:t>
      </w:r>
      <w:r w:rsidRPr="008B274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 ролям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соблюдением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норм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произношения,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расстановки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ударения;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85" w:after="0" w:line="240" w:lineRule="auto"/>
        <w:ind w:left="892" w:hanging="369"/>
        <w:jc w:val="both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составлять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высказывания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содержанию</w:t>
      </w:r>
      <w:r w:rsidRPr="008B274B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произведения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(не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менее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3 предложений)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8B274B" w:rsidRPr="008B274B">
          <w:pgSz w:w="11900" w:h="16850"/>
          <w:pgMar w:top="480" w:right="560" w:bottom="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заданному</w:t>
      </w:r>
      <w:r w:rsidRPr="008B27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1"/>
        </w:tabs>
        <w:autoSpaceDE w:val="0"/>
        <w:autoSpaceDN w:val="0"/>
        <w:spacing w:before="173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</w:rPr>
        <w:t>сочинять</w:t>
      </w:r>
      <w:r w:rsidRPr="008B274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небольшие</w:t>
      </w:r>
      <w:r w:rsidRPr="008B274B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тексты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предложенному</w:t>
      </w:r>
      <w:r w:rsidRPr="008B274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началу</w:t>
      </w:r>
      <w:r w:rsidRPr="008B274B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др.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(не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менее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3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предложений);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86"/>
        </w:tabs>
        <w:autoSpaceDE w:val="0"/>
        <w:autoSpaceDN w:val="0"/>
        <w:spacing w:before="181" w:after="0" w:line="240" w:lineRule="auto"/>
        <w:ind w:left="885" w:hanging="362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ориентироваться</w:t>
      </w:r>
      <w:r w:rsidRPr="008B274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книге/учебнике</w:t>
      </w:r>
      <w:r w:rsidRPr="008B274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обложке,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оглавлению,</w:t>
      </w:r>
      <w:r w:rsidRPr="008B274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иллюстрациям;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93"/>
        </w:tabs>
        <w:autoSpaceDE w:val="0"/>
        <w:autoSpaceDN w:val="0"/>
        <w:spacing w:before="185" w:after="0" w:line="295" w:lineRule="auto"/>
        <w:ind w:left="524" w:right="663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выбирать книги для самостоятельного чтения по совету взрослого и с учётом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рекомендательного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>списка,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рассказывать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о</w:t>
      </w:r>
      <w:r w:rsidRPr="008B274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прочитанной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книге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</w:t>
      </w:r>
      <w:r w:rsidRPr="008B274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предложенному</w:t>
      </w:r>
      <w:r w:rsidRPr="008B274B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алгоритму;</w:t>
      </w:r>
    </w:p>
    <w:p w:rsidR="008B274B" w:rsidRPr="008B274B" w:rsidRDefault="008B274B" w:rsidP="008B274B">
      <w:pPr>
        <w:widowControl w:val="0"/>
        <w:numPr>
          <w:ilvl w:val="0"/>
          <w:numId w:val="37"/>
        </w:numPr>
        <w:tabs>
          <w:tab w:val="left" w:pos="888"/>
        </w:tabs>
        <w:autoSpaceDE w:val="0"/>
        <w:autoSpaceDN w:val="0"/>
        <w:spacing w:before="113" w:after="0" w:line="292" w:lineRule="auto"/>
        <w:ind w:left="524" w:right="1273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обращаться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справочной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литературе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для</w:t>
      </w:r>
      <w:r w:rsidRPr="008B274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получения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дополнительной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информации</w:t>
      </w:r>
      <w:r w:rsidRPr="008B274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</w:t>
      </w:r>
      <w:r w:rsidRPr="008B274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соответствии</w:t>
      </w:r>
      <w:r w:rsidRPr="008B274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с</w:t>
      </w:r>
      <w:r w:rsidRPr="008B274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учебной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задачей.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8B274B" w:rsidRPr="008B274B">
          <w:pgSz w:w="11900" w:h="16850"/>
          <w:pgMar w:top="480" w:right="560" w:bottom="280" w:left="56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tabs>
          <w:tab w:val="left" w:pos="2405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B274B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229235</wp:posOffset>
                </wp:positionV>
                <wp:extent cx="9850755" cy="1270"/>
                <wp:effectExtent l="13335" t="13335" r="13335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188EB3" id="Полилиния 2" o:spid="_x0000_s1026" style="position:absolute;margin-left:33.3pt;margin-top:18.05pt;width:775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8B274B">
        <w:rPr>
          <w:rFonts w:ascii="Times New Roman" w:eastAsia="Times New Roman" w:hAnsi="Times New Roman" w:cs="Times New Roman"/>
          <w:b/>
          <w:sz w:val="19"/>
        </w:rPr>
        <w:t>Литературное</w:t>
      </w:r>
      <w:r w:rsidRPr="008B274B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чтение</w:t>
      </w:r>
      <w:r w:rsidRPr="008B274B">
        <w:rPr>
          <w:rFonts w:ascii="Times New Roman" w:eastAsia="Times New Roman" w:hAnsi="Times New Roman" w:cs="Times New Roman"/>
          <w:b/>
          <w:sz w:val="19"/>
        </w:rPr>
        <w:tab/>
        <w:t>ТЕМАТИЧЕСКОЕ</w:t>
      </w:r>
      <w:r w:rsidRPr="008B274B">
        <w:rPr>
          <w:rFonts w:ascii="Times New Roman" w:eastAsia="Times New Roman" w:hAnsi="Times New Roman" w:cs="Times New Roman"/>
          <w:b/>
          <w:spacing w:val="4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8B274B">
        <w:rPr>
          <w:rFonts w:ascii="Times New Roman" w:eastAsia="Times New Roman" w:hAnsi="Times New Roman" w:cs="Times New Roman"/>
          <w:b/>
          <w:spacing w:val="43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в</w:t>
      </w:r>
      <w:r w:rsidRPr="008B274B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1</w:t>
      </w:r>
      <w:r w:rsidRPr="008B274B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«А»</w:t>
      </w:r>
      <w:r w:rsidRPr="008B274B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8B274B" w:rsidRPr="008B274B" w:rsidRDefault="008B274B" w:rsidP="008B27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622"/>
        <w:gridCol w:w="529"/>
        <w:gridCol w:w="1106"/>
        <w:gridCol w:w="1144"/>
        <w:gridCol w:w="806"/>
        <w:gridCol w:w="4880"/>
        <w:gridCol w:w="1085"/>
        <w:gridCol w:w="2888"/>
      </w:tblGrid>
      <w:tr w:rsidR="008B274B" w:rsidRPr="008B274B" w:rsidTr="008B274B">
        <w:trPr>
          <w:trHeight w:val="330"/>
        </w:trPr>
        <w:tc>
          <w:tcPr>
            <w:tcW w:w="466" w:type="dxa"/>
            <w:vMerge w:val="restart"/>
          </w:tcPr>
          <w:p w:rsidR="008B274B" w:rsidRPr="008B274B" w:rsidRDefault="008B274B" w:rsidP="008B274B">
            <w:pPr>
              <w:spacing w:before="69" w:line="271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8B274B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2622" w:type="dxa"/>
            <w:vMerge w:val="restart"/>
          </w:tcPr>
          <w:p w:rsidR="008B274B" w:rsidRPr="008B274B" w:rsidRDefault="008B274B" w:rsidP="008B274B">
            <w:pPr>
              <w:spacing w:before="73" w:line="264" w:lineRule="auto"/>
              <w:ind w:right="45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 разделов и тем</w:t>
            </w:r>
            <w:r w:rsidRPr="008B274B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9" w:type="dxa"/>
            <w:gridSpan w:val="3"/>
          </w:tcPr>
          <w:p w:rsidR="008B274B" w:rsidRPr="008B274B" w:rsidRDefault="008B274B" w:rsidP="008B274B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</w:tcPr>
          <w:p w:rsidR="008B274B" w:rsidRPr="008B274B" w:rsidRDefault="008B274B" w:rsidP="008B274B">
            <w:pPr>
              <w:spacing w:before="73" w:line="264" w:lineRule="auto"/>
              <w:ind w:right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4880" w:type="dxa"/>
            <w:vMerge w:val="restart"/>
          </w:tcPr>
          <w:p w:rsidR="008B274B" w:rsidRPr="008B274B" w:rsidRDefault="008B274B" w:rsidP="008B274B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5" w:type="dxa"/>
            <w:vMerge w:val="restart"/>
          </w:tcPr>
          <w:p w:rsidR="008B274B" w:rsidRPr="008B274B" w:rsidRDefault="008B274B" w:rsidP="008B274B">
            <w:pPr>
              <w:spacing w:before="73" w:line="266" w:lineRule="auto"/>
              <w:ind w:right="33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8B274B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888" w:type="dxa"/>
            <w:vMerge w:val="restart"/>
          </w:tcPr>
          <w:p w:rsidR="008B274B" w:rsidRPr="008B274B" w:rsidRDefault="008B274B" w:rsidP="008B274B">
            <w:pPr>
              <w:spacing w:before="69" w:line="271" w:lineRule="auto"/>
              <w:ind w:right="100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r w:rsidRPr="008B274B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  <w:proofErr w:type="spellEnd"/>
          </w:p>
        </w:tc>
      </w:tr>
      <w:tr w:rsidR="008B274B" w:rsidRPr="008B274B" w:rsidTr="008B274B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B274B" w:rsidRPr="008B274B" w:rsidTr="008B274B">
        <w:trPr>
          <w:trHeight w:val="330"/>
        </w:trPr>
        <w:tc>
          <w:tcPr>
            <w:tcW w:w="15526" w:type="dxa"/>
            <w:gridSpan w:val="9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ОБУЧЕНИЕ</w:t>
            </w:r>
            <w:r w:rsidRPr="008B274B">
              <w:rPr>
                <w:rFonts w:ascii="Times New Roman" w:eastAsia="Times New Roman" w:hAnsi="Times New Roman" w:cs="Times New Roman"/>
                <w:b/>
                <w:spacing w:val="5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ГРАМОТЕ</w:t>
            </w:r>
          </w:p>
        </w:tc>
      </w:tr>
      <w:tr w:rsidR="008B274B" w:rsidRPr="008B274B" w:rsidTr="008B274B">
        <w:trPr>
          <w:trHeight w:val="335"/>
        </w:trPr>
        <w:tc>
          <w:tcPr>
            <w:tcW w:w="15526" w:type="dxa"/>
            <w:gridSpan w:val="9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1.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Развитие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речи</w:t>
            </w:r>
            <w:proofErr w:type="spellEnd"/>
          </w:p>
        </w:tc>
      </w:tr>
      <w:tr w:rsidR="008B274B" w:rsidRPr="007A11A5" w:rsidTr="008B274B">
        <w:trPr>
          <w:trHeight w:val="642"/>
        </w:trPr>
        <w:tc>
          <w:tcPr>
            <w:tcW w:w="46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2622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52" w:line="190" w:lineRule="atLeast"/>
              <w:ind w:right="49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Понимание текста при его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прослушивании</w:t>
            </w:r>
            <w:r w:rsidRPr="008B274B">
              <w:rPr>
                <w:rFonts w:ascii="Times New Roman" w:eastAsia="Times New Roman" w:hAnsi="Times New Roman" w:cs="Times New Roman"/>
                <w:spacing w:val="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самостоятельном чтении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вслух</w:t>
            </w:r>
          </w:p>
        </w:tc>
        <w:tc>
          <w:tcPr>
            <w:tcW w:w="529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8B274B" w:rsidRPr="008B274B" w:rsidRDefault="008B274B" w:rsidP="008B274B">
            <w:pPr>
              <w:spacing w:line="14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01.09.2022</w:t>
            </w:r>
          </w:p>
          <w:p w:rsidR="008B274B" w:rsidRPr="008B274B" w:rsidRDefault="008B274B" w:rsidP="008B274B">
            <w:pPr>
              <w:spacing w:line="14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05.09.2022</w:t>
            </w:r>
          </w:p>
          <w:p w:rsidR="008B274B" w:rsidRPr="008B274B" w:rsidRDefault="008B274B" w:rsidP="008B274B">
            <w:pPr>
              <w:spacing w:line="14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06.09.2022</w:t>
            </w:r>
          </w:p>
          <w:p w:rsidR="008B274B" w:rsidRPr="008B274B" w:rsidRDefault="008B274B" w:rsidP="008B274B">
            <w:pPr>
              <w:spacing w:line="14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07.09.22</w:t>
            </w:r>
          </w:p>
          <w:p w:rsidR="008B274B" w:rsidRPr="008B274B" w:rsidRDefault="008B274B" w:rsidP="008B274B">
            <w:pPr>
              <w:spacing w:line="143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08.09.22</w:t>
            </w:r>
          </w:p>
        </w:tc>
        <w:tc>
          <w:tcPr>
            <w:tcW w:w="4880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Слушание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текста,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понимание</w:t>
            </w:r>
            <w:r w:rsidRPr="008B274B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текста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прослушивании;</w:t>
            </w:r>
          </w:p>
        </w:tc>
        <w:tc>
          <w:tcPr>
            <w:tcW w:w="1085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1" w:line="264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52" w:line="190" w:lineRule="atLeast"/>
              <w:ind w:right="17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http</w:t>
            </w:r>
            <w:hyperlink r:id="rId6">
              <w:r w:rsidRPr="008B274B">
                <w:rPr>
                  <w:rFonts w:ascii="Times New Roman" w:eastAsia="Times New Roman" w:hAnsi="Times New Roman" w:cs="Times New Roman"/>
                  <w:sz w:val="15"/>
                </w:rPr>
                <w:t>s://www.uchportal.ru/load/47-2-2</w:t>
              </w:r>
            </w:hyperlink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hyperlink r:id="rId7">
              <w:r w:rsidRPr="008B274B">
                <w:rPr>
                  <w:rFonts w:ascii="Times New Roman" w:eastAsia="Times New Roman" w:hAnsi="Times New Roman" w:cs="Times New Roman"/>
                  <w:sz w:val="15"/>
                </w:rPr>
                <w:t xml:space="preserve">http://school-collection.edu.ru/ </w:t>
              </w:r>
            </w:hyperlink>
            <w:hyperlink r:id="rId8">
              <w:r w:rsidRPr="008B274B">
                <w:rPr>
                  <w:rFonts w:ascii="Times New Roman" w:eastAsia="Times New Roman" w:hAnsi="Times New Roman" w:cs="Times New Roman"/>
                  <w:sz w:val="15"/>
                </w:rPr>
                <w:t>http://um-</w:t>
              </w:r>
            </w:hyperlink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</w:rPr>
              <w:t>razum.ru/load/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</w:rPr>
              <w:t>uchebnye_prezentacii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</w:rPr>
              <w:t>/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</w:rPr>
              <w:t>nachal</w:t>
            </w:r>
            <w:proofErr w:type="spellEnd"/>
          </w:p>
        </w:tc>
      </w:tr>
      <w:tr w:rsidR="008B274B" w:rsidRPr="008B274B" w:rsidTr="008B274B">
        <w:trPr>
          <w:trHeight w:val="183"/>
        </w:trPr>
        <w:tc>
          <w:tcPr>
            <w:tcW w:w="46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line="158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naja_shkola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/18</w:t>
            </w:r>
          </w:p>
        </w:tc>
      </w:tr>
      <w:tr w:rsidR="008B274B" w:rsidRPr="008B274B" w:rsidTr="008B274B">
        <w:trPr>
          <w:trHeight w:val="270"/>
        </w:trPr>
        <w:tc>
          <w:tcPr>
            <w:tcW w:w="46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8B274B" w:rsidRPr="008B274B" w:rsidRDefault="007A11A5" w:rsidP="008B274B">
            <w:pPr>
              <w:spacing w:before="8"/>
              <w:rPr>
                <w:rFonts w:ascii="Times New Roman" w:eastAsia="Times New Roman" w:hAnsi="Times New Roman" w:cs="Times New Roman"/>
                <w:sz w:val="15"/>
              </w:rPr>
            </w:pPr>
            <w:hyperlink r:id="rId9">
              <w:r w:rsidR="008B274B" w:rsidRPr="008B274B">
                <w:rPr>
                  <w:rFonts w:ascii="Times New Roman" w:eastAsia="Times New Roman" w:hAnsi="Times New Roman" w:cs="Times New Roman"/>
                  <w:sz w:val="15"/>
                </w:rPr>
                <w:t>http://internet.chgk.info/</w:t>
              </w:r>
            </w:hyperlink>
          </w:p>
        </w:tc>
      </w:tr>
      <w:tr w:rsidR="008B274B" w:rsidRPr="008B274B" w:rsidTr="008B274B">
        <w:trPr>
          <w:trHeight w:val="335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909" w:type="dxa"/>
            <w:gridSpan w:val="6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B274B" w:rsidRPr="008B274B" w:rsidTr="008B274B">
        <w:trPr>
          <w:trHeight w:val="330"/>
        </w:trPr>
        <w:tc>
          <w:tcPr>
            <w:tcW w:w="15526" w:type="dxa"/>
            <w:gridSpan w:val="9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Слово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pacing w:val="14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b/>
                <w:spacing w:val="14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предложение</w:t>
            </w:r>
            <w:proofErr w:type="spellEnd"/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5" w:line="264" w:lineRule="auto"/>
              <w:ind w:right="2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Различение слова и предложения.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предложением: выделение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слов, изменение их порядка,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распространение предложения.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12.09.2022</w:t>
            </w:r>
          </w:p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5" w:line="266" w:lineRule="auto"/>
              <w:ind w:right="1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Совместная работа: придумывание предложения с заданным словом;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8B274B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«Снежный</w:t>
            </w:r>
            <w:r w:rsidRPr="008B274B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ком»: распространение</w:t>
            </w:r>
            <w:r w:rsidRPr="008B274B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предложений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добавлением</w:t>
            </w:r>
            <w:r w:rsidRPr="008B274B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цепочке;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B274B" w:rsidRPr="008B274B" w:rsidRDefault="008B274B" w:rsidP="008B274B">
            <w:pPr>
              <w:spacing w:before="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5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2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Различение слова и обозначаемого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им предмета. Восприятие слова как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объекта изучения, материала для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анализа.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13.09.2022</w:t>
            </w:r>
          </w:p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 диалог «Что можно сделать с предметом, а что можно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сделать со словом, называющим этот предмет?», участие в диалоге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помогает первоклассникам начать различать слово и обозначаемый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им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предмет;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B274B" w:rsidRPr="008B274B" w:rsidRDefault="008B274B" w:rsidP="008B274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4" w:lineRule="auto"/>
              <w:ind w:right="172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Наблюдение над значением слова.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Активизация и расширение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словарного запаса.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Включение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слов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предложение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14.09.2022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«Живые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слова»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(дети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играют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роль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предложении,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идёт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перестановка</w:t>
            </w:r>
            <w:r w:rsidRPr="008B274B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предложении,</w:t>
            </w:r>
            <w:r w:rsidRPr="008B274B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прочтение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получившегося);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B274B" w:rsidRPr="008B274B" w:rsidRDefault="008B274B" w:rsidP="008B274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448"/>
        </w:trPr>
        <w:tc>
          <w:tcPr>
            <w:tcW w:w="46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2622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48" w:line="190" w:lineRule="atLeast"/>
              <w:ind w:right="4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Осознание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единства</w:t>
            </w:r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звукового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состава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значения</w:t>
            </w:r>
          </w:p>
        </w:tc>
        <w:tc>
          <w:tcPr>
            <w:tcW w:w="529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15.09.2022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19.09.2022</w:t>
            </w:r>
          </w:p>
        </w:tc>
        <w:tc>
          <w:tcPr>
            <w:tcW w:w="4880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48" w:line="190" w:lineRule="atLeas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«Живые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слова»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(дети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играют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роль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предложении,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идёт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перестановка</w:t>
            </w:r>
            <w:r w:rsidRPr="008B274B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предложении,</w:t>
            </w:r>
            <w:r w:rsidRPr="008B274B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прочтение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получившегося);</w:t>
            </w:r>
          </w:p>
        </w:tc>
        <w:tc>
          <w:tcPr>
            <w:tcW w:w="1085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8B274B" w:rsidRPr="008B274B" w:rsidRDefault="008B274B" w:rsidP="008B274B">
            <w:pPr>
              <w:spacing w:line="17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48" w:line="190" w:lineRule="atLeast"/>
              <w:ind w:right="189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Электронное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приложение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к</w:t>
            </w:r>
          </w:p>
        </w:tc>
      </w:tr>
      <w:tr w:rsidR="008B274B" w:rsidRPr="008B274B" w:rsidTr="008B274B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before="7"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учебнику</w:t>
            </w:r>
            <w:proofErr w:type="spellEnd"/>
          </w:p>
        </w:tc>
      </w:tr>
      <w:tr w:rsidR="008B274B" w:rsidRPr="008B274B" w:rsidTr="008B274B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before="5" w:line="165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"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Литературное</w:t>
            </w:r>
            <w:proofErr w:type="spellEnd"/>
          </w:p>
        </w:tc>
      </w:tr>
      <w:tr w:rsidR="008B274B" w:rsidRPr="008B274B" w:rsidTr="008B274B">
        <w:trPr>
          <w:trHeight w:val="269"/>
        </w:trPr>
        <w:tc>
          <w:tcPr>
            <w:tcW w:w="46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8B274B" w:rsidRPr="008B274B" w:rsidRDefault="008B274B" w:rsidP="008B274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чтение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класс</w:t>
            </w:r>
            <w:proofErr w:type="spellEnd"/>
          </w:p>
        </w:tc>
      </w:tr>
      <w:tr w:rsidR="008B274B" w:rsidRPr="008B274B" w:rsidTr="008B274B">
        <w:trPr>
          <w:trHeight w:val="335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909" w:type="dxa"/>
            <w:gridSpan w:val="6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B274B" w:rsidRPr="008B274B" w:rsidTr="008B274B">
        <w:trPr>
          <w:trHeight w:val="328"/>
        </w:trPr>
        <w:tc>
          <w:tcPr>
            <w:tcW w:w="15526" w:type="dxa"/>
            <w:gridSpan w:val="9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Чтение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  <w:r w:rsidRPr="008B274B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Графика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</w:tr>
      <w:tr w:rsidR="008B274B" w:rsidRPr="008B274B" w:rsidTr="008B274B">
        <w:trPr>
          <w:trHeight w:val="645"/>
        </w:trPr>
        <w:tc>
          <w:tcPr>
            <w:tcW w:w="46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2622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 w:line="264" w:lineRule="auto"/>
              <w:ind w:right="37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Формирование навыка слогового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чтения (ориентация</w:t>
            </w:r>
            <w:r w:rsidRPr="008B274B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букву,</w:t>
            </w:r>
          </w:p>
          <w:p w:rsidR="008B274B" w:rsidRPr="008B274B" w:rsidRDefault="008B274B" w:rsidP="008B274B">
            <w:pPr>
              <w:spacing w:before="2" w:line="170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обозначающую</w:t>
            </w:r>
            <w:proofErr w:type="spellEnd"/>
            <w:proofErr w:type="gramEnd"/>
            <w:r w:rsidRPr="008B274B">
              <w:rPr>
                <w:rFonts w:ascii="Times New Roman" w:eastAsia="Times New Roman" w:hAnsi="Times New Roman" w:cs="Times New Roman"/>
                <w:spacing w:val="3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гласный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звук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).</w:t>
            </w:r>
          </w:p>
        </w:tc>
        <w:tc>
          <w:tcPr>
            <w:tcW w:w="529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7</w:t>
            </w:r>
          </w:p>
        </w:tc>
        <w:tc>
          <w:tcPr>
            <w:tcW w:w="1106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  <w:tcBorders>
              <w:bottom w:val="nil"/>
            </w:tcBorders>
          </w:tcPr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20.09.2022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21.09.2022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22.09.2022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26.09.2022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27.09.2022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28.09.2022</w:t>
            </w:r>
          </w:p>
          <w:p w:rsidR="008B274B" w:rsidRPr="008B274B" w:rsidRDefault="008B274B" w:rsidP="008B274B">
            <w:pPr>
              <w:spacing w:line="144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29.09.2022</w:t>
            </w:r>
          </w:p>
        </w:tc>
        <w:tc>
          <w:tcPr>
            <w:tcW w:w="4880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;</w:t>
            </w:r>
          </w:p>
          <w:p w:rsidR="008B274B" w:rsidRPr="008B274B" w:rsidRDefault="008B274B" w:rsidP="008B274B">
            <w:pPr>
              <w:spacing w:line="190" w:lineRule="atLeast"/>
              <w:ind w:right="5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пособием «Окошечки»: отработка умения читать слоги с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изменением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гласного;</w:t>
            </w:r>
          </w:p>
        </w:tc>
        <w:tc>
          <w:tcPr>
            <w:tcW w:w="1085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 w:line="264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  <w:tcBorders>
              <w:bottom w:val="nil"/>
            </w:tcBorders>
          </w:tcPr>
          <w:p w:rsidR="008B274B" w:rsidRPr="008B274B" w:rsidRDefault="008B274B" w:rsidP="008B274B">
            <w:pPr>
              <w:spacing w:before="73" w:line="264" w:lineRule="auto"/>
              <w:ind w:right="189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Электронное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приложение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к</w:t>
            </w:r>
          </w:p>
          <w:p w:rsidR="008B274B" w:rsidRPr="008B274B" w:rsidRDefault="008B274B" w:rsidP="008B274B">
            <w:pPr>
              <w:spacing w:before="2" w:line="170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учебнику</w:t>
            </w:r>
            <w:proofErr w:type="spellEnd"/>
          </w:p>
        </w:tc>
      </w:tr>
      <w:tr w:rsidR="008B274B" w:rsidRPr="008B274B" w:rsidTr="008B274B">
        <w:trPr>
          <w:trHeight w:val="169"/>
        </w:trPr>
        <w:tc>
          <w:tcPr>
            <w:tcW w:w="46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line="150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before="1" w:line="148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Упражнение:</w:t>
            </w:r>
            <w:r w:rsidRPr="008B274B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соотнесение</w:t>
            </w:r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прочитанного</w:t>
            </w:r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слога</w:t>
            </w:r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8B274B">
              <w:rPr>
                <w:rFonts w:ascii="Times New Roman" w:eastAsia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картинкой, в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8B274B" w:rsidRPr="008B274B" w:rsidRDefault="008B274B" w:rsidP="008B274B">
            <w:pPr>
              <w:spacing w:before="1" w:line="148" w:lineRule="exact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"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Литературное</w:t>
            </w:r>
            <w:proofErr w:type="spellEnd"/>
          </w:p>
        </w:tc>
      </w:tr>
      <w:tr w:rsidR="008B274B" w:rsidRPr="008B274B" w:rsidTr="008B274B">
        <w:trPr>
          <w:trHeight w:val="289"/>
        </w:trPr>
        <w:tc>
          <w:tcPr>
            <w:tcW w:w="46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8B274B" w:rsidRPr="008B274B" w:rsidRDefault="008B274B" w:rsidP="008B274B">
            <w:pPr>
              <w:spacing w:line="149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  <w:tcBorders>
              <w:top w:val="nil"/>
            </w:tcBorders>
          </w:tcPr>
          <w:p w:rsidR="008B274B" w:rsidRPr="008B274B" w:rsidRDefault="008B274B" w:rsidP="008B274B">
            <w:pPr>
              <w:spacing w:before="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названии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которой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есть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этот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слог;</w:t>
            </w:r>
          </w:p>
        </w:tc>
        <w:tc>
          <w:tcPr>
            <w:tcW w:w="1085" w:type="dxa"/>
            <w:tcBorders>
              <w:top w:val="nil"/>
            </w:tcBorders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8B274B" w:rsidRPr="008B274B" w:rsidRDefault="008B274B" w:rsidP="008B274B">
            <w:pPr>
              <w:spacing w:before="2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чтение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6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класс</w:t>
            </w:r>
            <w:proofErr w:type="spellEnd"/>
          </w:p>
        </w:tc>
      </w:tr>
    </w:tbl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8B274B" w:rsidRPr="008B274B">
          <w:pgSz w:w="16850" w:h="11900" w:orient="landscape"/>
          <w:pgMar w:top="4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622"/>
        <w:gridCol w:w="529"/>
        <w:gridCol w:w="1106"/>
        <w:gridCol w:w="1144"/>
        <w:gridCol w:w="806"/>
        <w:gridCol w:w="4880"/>
        <w:gridCol w:w="1085"/>
        <w:gridCol w:w="2888"/>
      </w:tblGrid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lastRenderedPageBreak/>
              <w:t>3.2.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68" w:line="268" w:lineRule="auto"/>
              <w:ind w:right="1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Плавное слоговое чтение и чтение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целыми словами со скоростью,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соответствующей индивидуальному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темпу.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03.10.2022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04.10.2022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05.10.2022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06.10.2022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10.10.2022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66" w:line="276" w:lineRule="auto"/>
              <w:ind w:right="8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Упражнение: соотнесение прочитанного слога с картинкой, в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названии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которой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есть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этот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15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68" w:line="268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2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Осознанное чтение слов,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словосочетаний,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предложений.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 с интонациями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 паузами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соответствии со знаками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препинания.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11.10.2022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12.10.2022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17.10.2022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18.10.2022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ind w:right="8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Упражнение: соотнесение прочитанного слога с картинкой, в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названии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которой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есть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этот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 w:line="264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099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4" w:lineRule="auto"/>
              <w:ind w:right="4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Развитие осознанности 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выразительности чтения на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материале небольших текстов и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стихотворений.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19.10.2022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20.10.2022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24.10.2022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25.10.2022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26.10.2022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1" w:lineRule="auto"/>
              <w:ind w:right="7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Упражнение: соотнесение прочитанных слов с картинками, на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которых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изображены</w:t>
            </w:r>
            <w:r w:rsidRPr="008B274B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соответствующие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предметы;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60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3.5.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3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Знакомство с орфоэпическим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чтением (при переходе к чтению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целыми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словами).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27.10.2022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07.11.2022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08.11.2022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09.11.2022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10.11.2022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14.11.2022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овладение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орфоэпическим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чтением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3.6.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8" w:line="264" w:lineRule="auto"/>
              <w:ind w:right="5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Орфографическое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(проговаривание) как средство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самоконтроля при письме под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диктовку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списывании.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15.11.2022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16.11.2022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17.11.2022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21.11.2022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22.11.2022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овладение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орфоэпическим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чтением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8" w:line="261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5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1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3.7.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4" w:lineRule="auto"/>
              <w:ind w:right="254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 и буква. Буква как знак звука.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Различение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звука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буквы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23.11.2022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24.11.2022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28.11.2022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29.11.2022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30.11.2022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Игровое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«Найди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нужную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букву»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(отрабатывается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умение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соотносить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соответствующую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ему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букву);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 w:line="266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6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3.8.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6" w:lineRule="auto"/>
              <w:ind w:right="51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Буквы, обозначающие гласные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звуки. Буквы, обозначающие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согласные</w:t>
            </w:r>
            <w:r w:rsidRPr="008B274B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звуки.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01.12.2022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05.12.2022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07.12.2022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08.12.2022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6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Совместная работа: объяснение функции букв, обозначающих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звуки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открытом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слоге: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гласных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показатель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твёрдости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мягкости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предшествующих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согласных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звуков;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3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096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3.9.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1" w:lineRule="auto"/>
              <w:ind w:right="3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Овладение слоговым принципом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русской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графики.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12.12.2022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14.12.2022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15.12.2022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Игровое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«Найди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нужную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букву»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(отрабатывается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умение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соотносить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соответствующую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ему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букву);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6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3.10.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6" w:lineRule="auto"/>
              <w:ind w:right="3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 гласных как показатель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твёрдости — мягкости согласных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звуков.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19.12.2022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20.12.2022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21.12.2022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22.12.2022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6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Совместная работа: объяснение функции букв, обозначающих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звуки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открытом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слоге: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гласных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показатель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твёрдости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мягкости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предшествующих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согласных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звуков;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3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</w:tbl>
    <w:p w:rsidR="008B274B" w:rsidRPr="008B274B" w:rsidRDefault="008B274B" w:rsidP="008B274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8B274B" w:rsidRPr="008B274B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622"/>
        <w:gridCol w:w="529"/>
        <w:gridCol w:w="1106"/>
        <w:gridCol w:w="1144"/>
        <w:gridCol w:w="806"/>
        <w:gridCol w:w="4880"/>
        <w:gridCol w:w="1085"/>
        <w:gridCol w:w="2888"/>
      </w:tblGrid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lastRenderedPageBreak/>
              <w:t>3.11.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68" w:line="268" w:lineRule="auto"/>
              <w:ind w:right="1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букв, обозначающих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гласный звук в открытом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слоге: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обозначение гласного звука 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указание на твёрдость или мягкость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предшествующего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согласного.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26.12.2022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27.12.2022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28.12.2022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29.12.2022</w:t>
            </w:r>
          </w:p>
          <w:p w:rsidR="008B274B" w:rsidRPr="008B274B" w:rsidRDefault="008B274B" w:rsidP="008B274B">
            <w:pPr>
              <w:spacing w:before="2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09.01.2023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68" w:line="271" w:lineRule="auto"/>
              <w:ind w:right="43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Совместная работа: объяснение функции букв, обозначающих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звуки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открытом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слоге: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буквы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гласных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показатель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твёрдости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мягкости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предшествующих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согласных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звуков;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68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68" w:line="268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3.12.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е,</w:t>
            </w:r>
            <w:r w:rsidRPr="008B274B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ё,</w:t>
            </w:r>
            <w:r w:rsidRPr="008B274B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ю,</w:t>
            </w:r>
            <w:r w:rsidRPr="008B274B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я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10.01.2023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11.01.2023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12.01.2023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16.01.2023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17.01.2023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Игровое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упражнение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«Найди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нужную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букву»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(отрабатывается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умение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соотносить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соответствующую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ему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букву);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099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3.13.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407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Мягкий знак как показатель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мягкости предшествующего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согласного</w:t>
            </w:r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звука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конце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слова.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Разные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способы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обозначения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буквами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звука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[й’].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18.01.2023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19.01.2023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 «Зачем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нам нужны буквы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ь и ъ?», объяснение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 ходе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диалога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ь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ъ;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 w:line="261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3.14.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Функция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 xml:space="preserve">ь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ъ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23.01.2023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24.01.2023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 «Зачем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нам нужны буквы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ь и ъ?», объяснение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 ходе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диалога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функции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ь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ъ;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1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3.15.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4" w:lineRule="auto"/>
              <w:ind w:right="3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Знакомство с русским алфавитом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последовательностью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25.01.2023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26.01.2023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30.01.2023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31.01.2023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01.02.2023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 учителя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об истории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русского алфавита,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 значении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алфавита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систематизации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информации, о</w:t>
            </w:r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важности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знания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последовательности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букв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русском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алфавите;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333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70</w:t>
            </w:r>
          </w:p>
        </w:tc>
        <w:tc>
          <w:tcPr>
            <w:tcW w:w="11909" w:type="dxa"/>
            <w:gridSpan w:val="6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B274B" w:rsidRPr="008B274B" w:rsidTr="008B274B">
        <w:trPr>
          <w:trHeight w:val="332"/>
        </w:trPr>
        <w:tc>
          <w:tcPr>
            <w:tcW w:w="15526" w:type="dxa"/>
            <w:gridSpan w:val="9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СИСТЕМАТИЧЕСКИЙ</w:t>
            </w:r>
            <w:r w:rsidRPr="008B274B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b/>
                <w:sz w:val="15"/>
              </w:rPr>
              <w:t>КУРС</w:t>
            </w:r>
          </w:p>
        </w:tc>
      </w:tr>
      <w:tr w:rsidR="008B274B" w:rsidRPr="008B274B" w:rsidTr="008B274B">
        <w:trPr>
          <w:trHeight w:val="1148"/>
        </w:trPr>
        <w:tc>
          <w:tcPr>
            <w:tcW w:w="466" w:type="dxa"/>
          </w:tcPr>
          <w:p w:rsidR="008B274B" w:rsidRPr="008B274B" w:rsidRDefault="008B274B" w:rsidP="008B274B">
            <w:pPr>
              <w:spacing w:before="68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 w:line="261" w:lineRule="auto"/>
              <w:ind w:right="3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Сказка народная (фольклорная) и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литературная</w:t>
            </w:r>
            <w:r w:rsidRPr="008B274B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(авторская)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02.02.2023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06.02.2023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07.02.2023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08.02.2023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09.02.2023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13.02.2023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1" w:lineRule="auto"/>
              <w:ind w:right="35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Слушание чтения учителем фольклорных произведений (на примере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русских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народных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сказок: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«Кот,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петух</w:t>
            </w:r>
            <w:r w:rsidRPr="008B274B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лиса»,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«Кот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лиса»,</w:t>
            </w:r>
          </w:p>
          <w:p w:rsidR="008B274B" w:rsidRPr="008B274B" w:rsidRDefault="008B274B" w:rsidP="008B274B">
            <w:pPr>
              <w:spacing w:before="1" w:line="266" w:lineRule="auto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Жихарка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», «Лисичка-сестричка и волк»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 литературных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(авторских):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К. И. Чуковский «Путаница», «Айболит», «Муха-Цокотуха», С Я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Маршак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«Тихая</w:t>
            </w:r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сказка»,</w:t>
            </w:r>
            <w:r w:rsidRPr="008B274B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В.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Г.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Сутеев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«Палочка-выручалочка»);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3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485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</w:t>
            </w:r>
            <w:r w:rsidRPr="008B274B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детях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9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14.02.2023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15.02.2023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16.02.2023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27.02.2023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28.02.2023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01.03.2023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02.03.2023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06.03.2023</w:t>
            </w:r>
          </w:p>
          <w:p w:rsidR="008B274B" w:rsidRPr="008B274B" w:rsidRDefault="008B274B" w:rsidP="008B274B">
            <w:pPr>
              <w:spacing w:before="1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07.03.2023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Не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менее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шести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произведений</w:t>
            </w:r>
            <w:r w:rsidRPr="008B274B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8B274B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выбору,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например: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К.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Д.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Ушинский</w:t>
            </w:r>
          </w:p>
          <w:p w:rsidR="008B274B" w:rsidRPr="008B274B" w:rsidRDefault="008B274B" w:rsidP="008B274B">
            <w:pPr>
              <w:spacing w:before="20" w:line="266" w:lineRule="auto"/>
              <w:ind w:right="172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«Играющие собаки», «Худо тому, кто добра не делает никому», Л. Н.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Толстой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«Косточка»,</w:t>
            </w:r>
            <w:r w:rsidRPr="008B274B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В.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Г.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Сутеев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«Чей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же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гриб?»,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Е.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А.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Пермяк</w:t>
            </w:r>
          </w:p>
          <w:p w:rsidR="008B274B" w:rsidRPr="008B274B" w:rsidRDefault="008B274B" w:rsidP="008B274B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«Самое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страшное»,</w:t>
            </w:r>
            <w:r w:rsidRPr="008B274B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«Торопливый</w:t>
            </w:r>
            <w:r w:rsidRPr="008B274B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ножик»,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В.</w:t>
            </w:r>
            <w:r w:rsidRPr="008B274B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А.</w:t>
            </w:r>
            <w:r w:rsidRPr="008B274B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Осеева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«Плохо»,</w:t>
            </w:r>
          </w:p>
          <w:p w:rsidR="008B274B" w:rsidRPr="008B274B" w:rsidRDefault="008B274B" w:rsidP="008B274B">
            <w:pPr>
              <w:spacing w:before="19" w:line="266" w:lineRule="auto"/>
              <w:ind w:right="23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«Три товарища», А. Л.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Барто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«Подари, подари…», «Я — лишний», Н.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М. Артюхова «Саша-дразнилка», Ю. И. Ермолаев «Лучший друг», Р.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С.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Сеф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«Совет»;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6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Произведения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9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о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родной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природе</w:t>
            </w:r>
            <w:proofErr w:type="spellEnd"/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09.03.2023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14.03.2023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15.03.2023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16.03.2023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20.03.2023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6" w:lineRule="auto"/>
              <w:ind w:right="5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Выбор книги по теме «Произведения о родной природе» с учётом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рекомендованного</w:t>
            </w:r>
            <w:r w:rsidRPr="008B274B">
              <w:rPr>
                <w:rFonts w:ascii="Times New Roman" w:eastAsia="Times New Roman" w:hAnsi="Times New Roman" w:cs="Times New Roman"/>
                <w:spacing w:val="3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списка;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 w:line="266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3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</w:tbl>
    <w:p w:rsidR="008B274B" w:rsidRPr="008B274B" w:rsidRDefault="008B274B" w:rsidP="008B274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  <w:sectPr w:rsidR="008B274B" w:rsidRPr="008B274B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622"/>
        <w:gridCol w:w="529"/>
        <w:gridCol w:w="1106"/>
        <w:gridCol w:w="1144"/>
        <w:gridCol w:w="806"/>
        <w:gridCol w:w="4880"/>
        <w:gridCol w:w="1085"/>
        <w:gridCol w:w="2888"/>
      </w:tblGrid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lastRenderedPageBreak/>
              <w:t>1.4.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66" w:line="276" w:lineRule="auto"/>
              <w:ind w:right="42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Устное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народное</w:t>
            </w:r>
            <w:r w:rsidRPr="008B274B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творчество</w:t>
            </w:r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малые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фольклорные</w:t>
            </w:r>
            <w:r w:rsidRPr="008B274B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жанры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21.03.2023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22.03.2023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23.03.2023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03.04.2023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68" w:line="271" w:lineRule="auto"/>
              <w:ind w:right="5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 «Вспомни и назови»: определение жанров прослушанных и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прочитанных произведений: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потешка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, загадка, сказка, рассказ,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стихотворение;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66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68" w:line="268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1.5.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4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 о братьях наших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меньших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7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04.04.2023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05.04.2023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06.04.2023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10.04.2023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11.04.2023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12.04.2023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13.04.2023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3" w:line="264" w:lineRule="auto"/>
              <w:ind w:right="1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Слушание произведений о животных. Например, произведения Н. И.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Сладкова «Без слов», «На одном бревне», Ю. И. Коваля «Бабочка»,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Е.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И.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Чарушина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«Про Томку», А. Л.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Барто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«Страшная птица», «Вам не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нужна</w:t>
            </w:r>
            <w:r w:rsidRPr="008B274B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сорока?»;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1" w:line="266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099"/>
        </w:trPr>
        <w:tc>
          <w:tcPr>
            <w:tcW w:w="46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Произведения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9"/>
                <w:sz w:val="15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</w:rPr>
              <w:t>о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маме</w:t>
            </w:r>
            <w:proofErr w:type="spellEnd"/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17.04.2023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17.04.2023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18.04.2023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диалог:</w:t>
            </w:r>
            <w:r w:rsidRPr="008B274B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8B274B">
              <w:rPr>
                <w:rFonts w:ascii="Times New Roman" w:eastAsia="Times New Roman" w:hAnsi="Times New Roman" w:cs="Times New Roman"/>
                <w:spacing w:val="3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значения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выражений</w:t>
            </w:r>
            <w:r w:rsidRPr="008B274B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«Родина-мать»,</w:t>
            </w:r>
          </w:p>
          <w:p w:rsidR="008B274B" w:rsidRPr="008B274B" w:rsidRDefault="008B274B" w:rsidP="008B274B">
            <w:pPr>
              <w:spacing w:before="22" w:line="266" w:lineRule="auto"/>
              <w:ind w:right="14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«Родина любимая — что мать родная», осознание нравственно-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этических понятий, обогащение духовно-нравственного опыта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учащихся:</w:t>
            </w:r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заботливое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отношение</w:t>
            </w:r>
            <w:r w:rsidRPr="008B274B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8B274B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родным</w:t>
            </w:r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семье,</w:t>
            </w:r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внимание</w:t>
            </w:r>
            <w:r w:rsidRPr="008B274B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любовь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8B274B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ним;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3"/>
        </w:trPr>
        <w:tc>
          <w:tcPr>
            <w:tcW w:w="46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1.7.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6" w:lineRule="auto"/>
              <w:ind w:right="1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Фольклорные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 авторские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</w:t>
            </w:r>
            <w:r w:rsidRPr="008B274B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чудесах</w:t>
            </w:r>
            <w:r w:rsidRPr="008B274B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фантазии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19.04.2023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20.04.2023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24.04.2023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25.04.2023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 w:line="266" w:lineRule="auto"/>
              <w:ind w:right="1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на тему «О каком чуде ты мечтаешь», передача своих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впечатлений от прочитанного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произведения</w:t>
            </w:r>
            <w:r w:rsidRPr="008B274B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 высказывании</w:t>
            </w:r>
            <w:r w:rsidRPr="008B274B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(не менее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3</w:t>
            </w:r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предложений)</w:t>
            </w:r>
            <w:r w:rsidRPr="008B274B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или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рисунке;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line="171" w:lineRule="exact"/>
              <w:ind w:right="3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1101"/>
        </w:trPr>
        <w:tc>
          <w:tcPr>
            <w:tcW w:w="46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1.8.</w:t>
            </w:r>
          </w:p>
        </w:tc>
        <w:tc>
          <w:tcPr>
            <w:tcW w:w="2622" w:type="dxa"/>
          </w:tcPr>
          <w:p w:rsidR="008B274B" w:rsidRPr="008B274B" w:rsidRDefault="008B274B" w:rsidP="008B274B">
            <w:pPr>
              <w:spacing w:before="71" w:line="261" w:lineRule="auto"/>
              <w:ind w:right="6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Библиографическая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культура</w:t>
            </w:r>
            <w:r w:rsidRPr="008B274B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(работа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8B274B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детской</w:t>
            </w:r>
            <w:r w:rsidRPr="008B274B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книгой)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6" w:type="dxa"/>
          </w:tcPr>
          <w:p w:rsidR="008B274B" w:rsidRPr="008B274B" w:rsidRDefault="008B274B" w:rsidP="008B274B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</w:rPr>
              <w:t>25.04.2023</w:t>
            </w:r>
          </w:p>
        </w:tc>
        <w:tc>
          <w:tcPr>
            <w:tcW w:w="4880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</w:t>
            </w:r>
            <w:r w:rsidRPr="008B274B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8B274B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библиотеку,</w:t>
            </w:r>
            <w:r w:rsidRPr="008B274B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нахождение</w:t>
            </w:r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книги</w:t>
            </w:r>
            <w:r w:rsidRPr="008B274B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определённой</w:t>
            </w:r>
            <w:r w:rsidRPr="008B274B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теме;</w:t>
            </w:r>
          </w:p>
        </w:tc>
        <w:tc>
          <w:tcPr>
            <w:tcW w:w="1085" w:type="dxa"/>
          </w:tcPr>
          <w:p w:rsidR="008B274B" w:rsidRPr="008B274B" w:rsidRDefault="008B274B" w:rsidP="008B274B">
            <w:pPr>
              <w:spacing w:before="73" w:line="264" w:lineRule="auto"/>
              <w:ind w:right="47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88" w:type="dxa"/>
          </w:tcPr>
          <w:p w:rsidR="008B274B" w:rsidRPr="008B274B" w:rsidRDefault="008B274B" w:rsidP="008B274B">
            <w:pPr>
              <w:spacing w:before="71" w:line="266" w:lineRule="auto"/>
              <w:ind w:right="17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приложение к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учебнику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"Литературное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</w:t>
            </w:r>
            <w:r w:rsidRPr="008B274B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"</w:t>
            </w:r>
            <w:r w:rsidRPr="008B274B">
              <w:rPr>
                <w:rFonts w:ascii="Times New Roman" w:eastAsia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r w:rsidRPr="008B274B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</w:t>
            </w:r>
          </w:p>
        </w:tc>
      </w:tr>
      <w:tr w:rsidR="008B274B" w:rsidRPr="008B274B" w:rsidTr="008B274B">
        <w:trPr>
          <w:trHeight w:val="333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40</w:t>
            </w:r>
          </w:p>
        </w:tc>
        <w:tc>
          <w:tcPr>
            <w:tcW w:w="11909" w:type="dxa"/>
            <w:gridSpan w:val="6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B274B" w:rsidRPr="008B274B" w:rsidTr="008B274B">
        <w:trPr>
          <w:trHeight w:val="332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Резервное</w:t>
            </w:r>
            <w:proofErr w:type="spellEnd"/>
            <w:r w:rsidRPr="008B274B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proofErr w:type="spellStart"/>
            <w:r w:rsidRPr="008B274B">
              <w:rPr>
                <w:rFonts w:ascii="Times New Roman" w:eastAsia="Times New Roman" w:hAnsi="Times New Roman" w:cs="Times New Roman"/>
                <w:sz w:val="15"/>
              </w:rPr>
              <w:t>время</w:t>
            </w:r>
            <w:proofErr w:type="spellEnd"/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12</w:t>
            </w:r>
          </w:p>
        </w:tc>
        <w:tc>
          <w:tcPr>
            <w:tcW w:w="11909" w:type="dxa"/>
            <w:gridSpan w:val="6"/>
          </w:tcPr>
          <w:p w:rsid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Повторение 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26.04.2023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27.04.2023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02.05.2023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03.05.2023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04.05.2023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10.05.2023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11.05.2023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15.05.2023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15.05.2023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16.05.2023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17.05.2023</w:t>
            </w:r>
          </w:p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4"/>
                <w:lang w:val="ru-RU"/>
              </w:rPr>
              <w:t>18.05.2023</w:t>
            </w:r>
          </w:p>
        </w:tc>
      </w:tr>
      <w:tr w:rsidR="008B274B" w:rsidRPr="008B274B" w:rsidTr="008B274B">
        <w:trPr>
          <w:trHeight w:val="522"/>
        </w:trPr>
        <w:tc>
          <w:tcPr>
            <w:tcW w:w="3088" w:type="dxa"/>
            <w:gridSpan w:val="2"/>
          </w:tcPr>
          <w:p w:rsidR="008B274B" w:rsidRPr="008B274B" w:rsidRDefault="008B274B" w:rsidP="008B274B">
            <w:pPr>
              <w:spacing w:before="73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 КОЛИЧЕСТВО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8B274B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8B274B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8B274B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132</w:t>
            </w:r>
          </w:p>
        </w:tc>
        <w:tc>
          <w:tcPr>
            <w:tcW w:w="1106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4" w:type="dxa"/>
          </w:tcPr>
          <w:p w:rsidR="008B274B" w:rsidRPr="008B274B" w:rsidRDefault="008B274B" w:rsidP="008B274B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8B274B"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9659" w:type="dxa"/>
            <w:gridSpan w:val="4"/>
          </w:tcPr>
          <w:p w:rsidR="008B274B" w:rsidRPr="008B274B" w:rsidRDefault="008B274B" w:rsidP="008B274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8B274B" w:rsidRPr="008B274B" w:rsidRDefault="008B274B" w:rsidP="008B2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8B274B" w:rsidRPr="008B274B">
          <w:pgSz w:w="16850" w:h="11900" w:orient="landscape"/>
          <w:pgMar w:top="520" w:right="560" w:bottom="280" w:left="540" w:header="720" w:footer="720" w:gutter="0"/>
          <w:cols w:space="720"/>
        </w:sectPr>
      </w:pPr>
    </w:p>
    <w:p w:rsidR="008B274B" w:rsidRPr="008B274B" w:rsidRDefault="008B274B" w:rsidP="008B274B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14F07" id="Полилиния 1" o:spid="_x0000_s1026" style="position:absolute;margin-left:33.3pt;margin-top:23.2pt;width:5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8B274B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8B274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8B274B">
        <w:rPr>
          <w:rFonts w:ascii="Times New Roman" w:eastAsia="Times New Roman" w:hAnsi="Times New Roman" w:cs="Times New Roman"/>
          <w:b/>
          <w:bCs/>
          <w:spacing w:val="1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8B274B" w:rsidRPr="008B274B" w:rsidRDefault="008B274B" w:rsidP="008B274B">
      <w:pPr>
        <w:widowControl w:val="0"/>
        <w:tabs>
          <w:tab w:val="left" w:pos="352"/>
        </w:tabs>
        <w:autoSpaceDE w:val="0"/>
        <w:autoSpaceDN w:val="0"/>
        <w:spacing w:before="136" w:after="0" w:line="240" w:lineRule="auto"/>
        <w:ind w:left="352"/>
        <w:rPr>
          <w:rFonts w:ascii="Times New Roman" w:eastAsia="Times New Roman" w:hAnsi="Times New Roman" w:cs="Times New Roman"/>
          <w:sz w:val="24"/>
        </w:rPr>
      </w:pPr>
      <w:bookmarkStart w:id="15" w:name="ОБЯЗАТЕЛЬНЫЕ_УЧЕБНЫЕ_МАТЕРИАЛЫ_ДЛЯ_УЧЕНИ"/>
      <w:bookmarkEnd w:id="15"/>
      <w:r w:rsidRPr="008B274B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8B274B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8B274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8B274B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ДЛЯ</w:t>
      </w:r>
      <w:r w:rsidRPr="008B274B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sz w:val="24"/>
        </w:rPr>
        <w:t>УЧЕНИКА</w:t>
      </w:r>
      <w:r w:rsidRPr="008B274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7A11A5" w:rsidRPr="007A11A5" w:rsidRDefault="007A11A5" w:rsidP="007A11A5">
      <w:pPr>
        <w:pStyle w:val="a5"/>
        <w:numPr>
          <w:ilvl w:val="0"/>
          <w:numId w:val="42"/>
        </w:numPr>
        <w:ind w:left="142" w:firstLine="0"/>
        <w:rPr>
          <w:sz w:val="24"/>
        </w:rPr>
      </w:pPr>
      <w:r w:rsidRPr="007A11A5">
        <w:rPr>
          <w:sz w:val="24"/>
        </w:rPr>
        <w:t xml:space="preserve">Азбука. 1 класс. </w:t>
      </w:r>
      <w:proofErr w:type="spellStart"/>
      <w:r w:rsidRPr="007A11A5">
        <w:rPr>
          <w:sz w:val="24"/>
        </w:rPr>
        <w:t>Учеб</w:t>
      </w:r>
      <w:proofErr w:type="gramStart"/>
      <w:r w:rsidRPr="007A11A5">
        <w:rPr>
          <w:sz w:val="24"/>
        </w:rPr>
        <w:t>.д</w:t>
      </w:r>
      <w:proofErr w:type="gramEnd"/>
      <w:r w:rsidRPr="007A11A5">
        <w:rPr>
          <w:sz w:val="24"/>
        </w:rPr>
        <w:t>ля</w:t>
      </w:r>
      <w:proofErr w:type="spellEnd"/>
      <w:r w:rsidRPr="007A11A5">
        <w:rPr>
          <w:sz w:val="24"/>
        </w:rPr>
        <w:t xml:space="preserve"> </w:t>
      </w:r>
      <w:proofErr w:type="spellStart"/>
      <w:r w:rsidRPr="007A11A5">
        <w:rPr>
          <w:sz w:val="24"/>
        </w:rPr>
        <w:t>ощеобразовательных</w:t>
      </w:r>
      <w:proofErr w:type="spellEnd"/>
      <w:r w:rsidRPr="007A11A5">
        <w:rPr>
          <w:sz w:val="24"/>
        </w:rPr>
        <w:t xml:space="preserve"> организация. В 2 ч. Ч </w:t>
      </w:r>
      <w:r>
        <w:rPr>
          <w:sz w:val="24"/>
        </w:rPr>
        <w:t>1/</w:t>
      </w:r>
      <w:r w:rsidRPr="007A11A5">
        <w:rPr>
          <w:sz w:val="24"/>
        </w:rPr>
        <w:tab/>
        <w:t xml:space="preserve">Горецкий В. Г, Кирюшкин В. А., Виноградская Л. А., </w:t>
      </w:r>
      <w:proofErr w:type="spellStart"/>
      <w:r w:rsidRPr="007A11A5">
        <w:rPr>
          <w:sz w:val="24"/>
        </w:rPr>
        <w:t>Бойкина</w:t>
      </w:r>
      <w:proofErr w:type="spellEnd"/>
      <w:r w:rsidRPr="007A11A5">
        <w:rPr>
          <w:sz w:val="24"/>
        </w:rPr>
        <w:t xml:space="preserve"> М. </w:t>
      </w:r>
      <w:proofErr w:type="gramStart"/>
      <w:r w:rsidRPr="007A11A5">
        <w:rPr>
          <w:sz w:val="24"/>
        </w:rPr>
        <w:t>В-</w:t>
      </w:r>
      <w:proofErr w:type="gramEnd"/>
      <w:r w:rsidRPr="007A11A5">
        <w:rPr>
          <w:sz w:val="24"/>
        </w:rPr>
        <w:t xml:space="preserve"> М.: Просвещение, 2017</w:t>
      </w:r>
    </w:p>
    <w:p w:rsidR="007A11A5" w:rsidRPr="007A11A5" w:rsidRDefault="007A11A5" w:rsidP="007A11A5">
      <w:pPr>
        <w:pStyle w:val="a5"/>
        <w:numPr>
          <w:ilvl w:val="0"/>
          <w:numId w:val="42"/>
        </w:numPr>
        <w:tabs>
          <w:tab w:val="left" w:pos="352"/>
        </w:tabs>
        <w:spacing w:before="136"/>
        <w:ind w:left="142" w:firstLine="0"/>
        <w:rPr>
          <w:sz w:val="24"/>
        </w:rPr>
      </w:pPr>
      <w:r>
        <w:rPr>
          <w:sz w:val="24"/>
        </w:rPr>
        <w:t xml:space="preserve">Азбука. 1 класс.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ощеобразовательных</w:t>
      </w:r>
      <w:proofErr w:type="spellEnd"/>
      <w:r>
        <w:rPr>
          <w:sz w:val="24"/>
        </w:rPr>
        <w:t xml:space="preserve"> организация. В 2 ч. Ч 2/</w:t>
      </w:r>
      <w:r w:rsidRPr="007A11A5">
        <w:rPr>
          <w:sz w:val="24"/>
        </w:rPr>
        <w:t>.</w:t>
      </w:r>
      <w:r w:rsidRPr="007A11A5">
        <w:rPr>
          <w:sz w:val="24"/>
        </w:rPr>
        <w:tab/>
        <w:t xml:space="preserve">Горецкий В. Г, Кирюшкин В. А., Виноградская Л. А., </w:t>
      </w:r>
      <w:proofErr w:type="spellStart"/>
      <w:r w:rsidRPr="007A11A5">
        <w:rPr>
          <w:sz w:val="24"/>
        </w:rPr>
        <w:t>Бойкина</w:t>
      </w:r>
      <w:proofErr w:type="spellEnd"/>
      <w:r w:rsidRPr="007A11A5">
        <w:rPr>
          <w:sz w:val="24"/>
        </w:rPr>
        <w:t xml:space="preserve"> М. </w:t>
      </w:r>
      <w:proofErr w:type="gramStart"/>
      <w:r w:rsidRPr="007A11A5">
        <w:rPr>
          <w:sz w:val="24"/>
        </w:rPr>
        <w:t>В</w:t>
      </w:r>
      <w:r>
        <w:rPr>
          <w:sz w:val="24"/>
        </w:rPr>
        <w:t>-</w:t>
      </w:r>
      <w:proofErr w:type="gramEnd"/>
      <w:r>
        <w:rPr>
          <w:sz w:val="24"/>
        </w:rPr>
        <w:t xml:space="preserve"> М.: Просвещение, 2017</w:t>
      </w:r>
    </w:p>
    <w:p w:rsidR="007A11A5" w:rsidRPr="007A11A5" w:rsidRDefault="007A11A5" w:rsidP="007A11A5">
      <w:pPr>
        <w:pStyle w:val="a5"/>
        <w:ind w:left="142"/>
        <w:rPr>
          <w:sz w:val="24"/>
        </w:rPr>
      </w:pPr>
      <w:r>
        <w:rPr>
          <w:sz w:val="24"/>
        </w:rPr>
        <w:t xml:space="preserve">2. </w:t>
      </w:r>
      <w:r w:rsidR="00D8491F" w:rsidRPr="007A11A5">
        <w:rPr>
          <w:sz w:val="24"/>
        </w:rPr>
        <w:t>Литератур</w:t>
      </w:r>
      <w:r w:rsidRPr="007A11A5">
        <w:rPr>
          <w:sz w:val="24"/>
        </w:rPr>
        <w:t>ное чтение. 1 класс. В 2 частях Ч.1</w:t>
      </w:r>
      <w:r w:rsidR="00D8491F" w:rsidRPr="007A11A5">
        <w:rPr>
          <w:sz w:val="24"/>
        </w:rPr>
        <w:t xml:space="preserve">- Климанова Л.Ф., Горецкий В.Г., Голованова М.В. и </w:t>
      </w:r>
      <w:proofErr w:type="spellStart"/>
      <w:r w:rsidR="00D8491F" w:rsidRPr="007A11A5">
        <w:rPr>
          <w:sz w:val="24"/>
        </w:rPr>
        <w:t>др.</w:t>
      </w:r>
      <w:r w:rsidRPr="007A11A5">
        <w:rPr>
          <w:sz w:val="24"/>
        </w:rPr>
        <w:t>М</w:t>
      </w:r>
      <w:proofErr w:type="spellEnd"/>
      <w:r w:rsidRPr="007A11A5">
        <w:rPr>
          <w:sz w:val="24"/>
        </w:rPr>
        <w:t>.: Просвещение, 2018</w:t>
      </w:r>
      <w:r w:rsidRPr="007A11A5">
        <w:t xml:space="preserve"> </w:t>
      </w:r>
    </w:p>
    <w:p w:rsidR="008B274B" w:rsidRPr="007A11A5" w:rsidRDefault="007A11A5" w:rsidP="007A11A5">
      <w:pPr>
        <w:pStyle w:val="a5"/>
        <w:numPr>
          <w:ilvl w:val="0"/>
          <w:numId w:val="43"/>
        </w:numPr>
        <w:tabs>
          <w:tab w:val="left" w:pos="352"/>
        </w:tabs>
        <w:spacing w:before="136"/>
        <w:rPr>
          <w:sz w:val="24"/>
        </w:rPr>
      </w:pPr>
      <w:r w:rsidRPr="007A11A5">
        <w:rPr>
          <w:sz w:val="24"/>
        </w:rPr>
        <w:t xml:space="preserve"> Литературное чтение. 1 класс. В 2 частях Ч.</w:t>
      </w:r>
      <w:r>
        <w:rPr>
          <w:sz w:val="24"/>
        </w:rPr>
        <w:t>2</w:t>
      </w:r>
      <w:r w:rsidRPr="007A11A5">
        <w:rPr>
          <w:sz w:val="24"/>
        </w:rPr>
        <w:t xml:space="preserve">- Климанова Л.Ф., Горецкий В.Г., Голованова М.В. и </w:t>
      </w:r>
      <w:proofErr w:type="spellStart"/>
      <w:r w:rsidRPr="007A11A5">
        <w:rPr>
          <w:sz w:val="24"/>
        </w:rPr>
        <w:t>др.М</w:t>
      </w:r>
      <w:proofErr w:type="spellEnd"/>
      <w:r w:rsidRPr="007A11A5">
        <w:rPr>
          <w:sz w:val="24"/>
        </w:rPr>
        <w:t>.: Просвещение, 2018</w:t>
      </w:r>
    </w:p>
    <w:p w:rsidR="008B274B" w:rsidRPr="008B274B" w:rsidRDefault="008B274B" w:rsidP="008B274B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МЕТОДИЧЕСКИЕ_МАТЕРИАЛЫ_ДЛЯ_УЧИТЕЛЯ_(1)"/>
      <w:bookmarkEnd w:id="16"/>
      <w:r w:rsidRPr="008B27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8B274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8B2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B27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8B274B" w:rsidRPr="008B274B" w:rsidRDefault="008B274B" w:rsidP="0025576E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8B274B">
        <w:rPr>
          <w:rFonts w:ascii="Times New Roman" w:eastAsia="Times New Roman" w:hAnsi="Times New Roman" w:cs="Times New Roman"/>
          <w:sz w:val="24"/>
        </w:rPr>
        <w:t>Горецкий</w:t>
      </w:r>
      <w:r w:rsidRPr="008B274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В.</w:t>
      </w:r>
      <w:r w:rsidRPr="008B274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Г.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и</w:t>
      </w:r>
      <w:r w:rsidRPr="008B27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др.</w:t>
      </w:r>
      <w:r w:rsidRPr="008B274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Литературное</w:t>
      </w:r>
      <w:r w:rsidRPr="008B274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чтение.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Рабочие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программы.</w:t>
      </w:r>
      <w:r w:rsidRPr="008B274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1-4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классы.</w:t>
      </w:r>
      <w:r w:rsidRPr="008B274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2011</w:t>
      </w:r>
      <w:r w:rsidRPr="008B274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</w:rPr>
        <w:t>г</w:t>
      </w:r>
    </w:p>
    <w:p w:rsidR="008B274B" w:rsidRPr="0025576E" w:rsidRDefault="008B274B" w:rsidP="0025576E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bookmarkStart w:id="17" w:name="_GoBack"/>
      <w:proofErr w:type="spellStart"/>
      <w:r w:rsidRPr="0025576E">
        <w:rPr>
          <w:rFonts w:ascii="Times New Roman" w:eastAsia="Times New Roman" w:hAnsi="Times New Roman" w:cs="Times New Roman"/>
          <w:spacing w:val="-1"/>
          <w:sz w:val="24"/>
        </w:rPr>
        <w:t>Жиренко</w:t>
      </w:r>
      <w:proofErr w:type="spellEnd"/>
      <w:r w:rsidRPr="0025576E">
        <w:rPr>
          <w:rFonts w:ascii="Times New Roman" w:eastAsia="Times New Roman" w:hAnsi="Times New Roman" w:cs="Times New Roman"/>
          <w:spacing w:val="-1"/>
          <w:sz w:val="24"/>
        </w:rPr>
        <w:t xml:space="preserve"> О.Е.,</w:t>
      </w:r>
      <w:r w:rsidRPr="0025576E">
        <w:rPr>
          <w:rFonts w:ascii="Times New Roman" w:eastAsia="Times New Roman" w:hAnsi="Times New Roman" w:cs="Times New Roman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Обухова</w:t>
      </w:r>
      <w:r w:rsidRPr="002557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Л.А.</w:t>
      </w:r>
      <w:r w:rsidRPr="0025576E">
        <w:rPr>
          <w:rFonts w:ascii="Times New Roman" w:eastAsia="Times New Roman" w:hAnsi="Times New Roman" w:cs="Times New Roman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Поурочные</w:t>
      </w:r>
      <w:r w:rsidRPr="002557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разработки</w:t>
      </w:r>
      <w:r w:rsidRPr="002557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по</w:t>
      </w:r>
      <w:r w:rsidRPr="002557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обучению</w:t>
      </w:r>
      <w:r w:rsidRPr="002557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грамоте:</w:t>
      </w:r>
      <w:r w:rsidRPr="002557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чтение</w:t>
      </w:r>
      <w:r w:rsidRPr="002557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и</w:t>
      </w:r>
      <w:r w:rsidRPr="002557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письмо.</w:t>
      </w:r>
      <w:r w:rsidRPr="0025576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1класс</w:t>
      </w:r>
      <w:r w:rsidR="0025576E" w:rsidRPr="0025576E">
        <w:rPr>
          <w:rFonts w:ascii="Times New Roman" w:eastAsia="Times New Roman" w:hAnsi="Times New Roman" w:cs="Times New Roman"/>
          <w:sz w:val="24"/>
        </w:rPr>
        <w:t>.</w:t>
      </w:r>
      <w:r w:rsidRPr="0025576E">
        <w:rPr>
          <w:rFonts w:ascii="Times New Roman" w:hAnsi="Times New Roman" w:cs="Times New Roman"/>
          <w:sz w:val="24"/>
          <w:szCs w:val="24"/>
        </w:rPr>
        <w:t>–</w:t>
      </w:r>
      <w:r w:rsidRPr="002557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Москва</w:t>
      </w:r>
      <w:r w:rsidRPr="002557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«ВАКО»,</w:t>
      </w:r>
      <w:r w:rsidRPr="00255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2012</w:t>
      </w:r>
      <w:r w:rsidRPr="00255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г.</w:t>
      </w:r>
    </w:p>
    <w:bookmarkEnd w:id="17"/>
    <w:p w:rsidR="0025576E" w:rsidRPr="0025576E" w:rsidRDefault="0025576E" w:rsidP="0025576E">
      <w:pPr>
        <w:pStyle w:val="a5"/>
        <w:numPr>
          <w:ilvl w:val="0"/>
          <w:numId w:val="46"/>
        </w:numPr>
        <w:tabs>
          <w:tab w:val="left" w:pos="0"/>
        </w:tabs>
        <w:spacing w:before="60"/>
        <w:rPr>
          <w:sz w:val="24"/>
          <w:szCs w:val="24"/>
        </w:rPr>
      </w:pPr>
      <w:proofErr w:type="spellStart"/>
      <w:r w:rsidRPr="0025576E">
        <w:rPr>
          <w:sz w:val="24"/>
          <w:szCs w:val="24"/>
        </w:rPr>
        <w:t>Кутявина</w:t>
      </w:r>
      <w:proofErr w:type="spellEnd"/>
      <w:r w:rsidRPr="0025576E">
        <w:rPr>
          <w:sz w:val="24"/>
          <w:szCs w:val="24"/>
        </w:rPr>
        <w:t xml:space="preserve"> С.В.</w:t>
      </w:r>
      <w:r w:rsidRPr="0025576E">
        <w:rPr>
          <w:sz w:val="24"/>
          <w:szCs w:val="24"/>
        </w:rPr>
        <w:t xml:space="preserve">. Поурочные разработки по </w:t>
      </w:r>
      <w:r w:rsidRPr="0025576E">
        <w:rPr>
          <w:sz w:val="24"/>
          <w:szCs w:val="24"/>
        </w:rPr>
        <w:t>литературному чтению: 1класс.</w:t>
      </w:r>
      <w:r w:rsidRPr="0025576E">
        <w:rPr>
          <w:sz w:val="24"/>
          <w:szCs w:val="24"/>
        </w:rPr>
        <w:t>– Москва «ВАКО», 201</w:t>
      </w:r>
      <w:r w:rsidRPr="0025576E">
        <w:rPr>
          <w:sz w:val="24"/>
          <w:szCs w:val="24"/>
        </w:rPr>
        <w:t>1</w:t>
      </w:r>
      <w:r w:rsidRPr="0025576E">
        <w:rPr>
          <w:sz w:val="24"/>
          <w:szCs w:val="24"/>
        </w:rPr>
        <w:t xml:space="preserve"> г.</w:t>
      </w:r>
    </w:p>
    <w:p w:rsidR="0025576E" w:rsidRPr="0025576E" w:rsidRDefault="0025576E" w:rsidP="0025576E">
      <w:pPr>
        <w:pStyle w:val="a5"/>
        <w:numPr>
          <w:ilvl w:val="0"/>
          <w:numId w:val="46"/>
        </w:numPr>
        <w:tabs>
          <w:tab w:val="left" w:pos="0"/>
        </w:tabs>
        <w:spacing w:before="60"/>
        <w:rPr>
          <w:sz w:val="24"/>
          <w:szCs w:val="24"/>
        </w:rPr>
      </w:pPr>
      <w:r w:rsidRPr="0025576E">
        <w:rPr>
          <w:sz w:val="24"/>
          <w:szCs w:val="24"/>
        </w:rPr>
        <w:t>Контрольно-измерительные материалы. Литературное чтение. 1 класс</w:t>
      </w:r>
      <w:proofErr w:type="gramStart"/>
      <w:r w:rsidRPr="0025576E">
        <w:rPr>
          <w:sz w:val="24"/>
          <w:szCs w:val="24"/>
        </w:rPr>
        <w:t>/ С</w:t>
      </w:r>
      <w:proofErr w:type="gramEnd"/>
      <w:r w:rsidRPr="0025576E">
        <w:rPr>
          <w:sz w:val="24"/>
          <w:szCs w:val="24"/>
        </w:rPr>
        <w:t xml:space="preserve">ост. С.В. </w:t>
      </w:r>
      <w:proofErr w:type="spellStart"/>
      <w:r w:rsidRPr="0025576E">
        <w:rPr>
          <w:sz w:val="24"/>
          <w:szCs w:val="24"/>
        </w:rPr>
        <w:t>Кутявина</w:t>
      </w:r>
      <w:proofErr w:type="spellEnd"/>
      <w:r w:rsidRPr="0025576E">
        <w:rPr>
          <w:sz w:val="24"/>
          <w:szCs w:val="24"/>
        </w:rPr>
        <w:t xml:space="preserve">. – М.: </w:t>
      </w:r>
      <w:proofErr w:type="spellStart"/>
      <w:r w:rsidRPr="0025576E">
        <w:rPr>
          <w:sz w:val="24"/>
          <w:szCs w:val="24"/>
        </w:rPr>
        <w:t>Вако</w:t>
      </w:r>
      <w:proofErr w:type="spellEnd"/>
      <w:r w:rsidRPr="0025576E">
        <w:rPr>
          <w:sz w:val="24"/>
          <w:szCs w:val="24"/>
        </w:rPr>
        <w:t>, 2013</w:t>
      </w:r>
    </w:p>
    <w:p w:rsidR="008B274B" w:rsidRPr="008B274B" w:rsidRDefault="008B274B" w:rsidP="008B274B">
      <w:pPr>
        <w:widowControl w:val="0"/>
        <w:autoSpaceDE w:val="0"/>
        <w:autoSpaceDN w:val="0"/>
        <w:spacing w:before="1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Pr="008B274B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8B274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8B274B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8B274B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8B274B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Pr="008B274B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8B274B" w:rsidRPr="008B274B" w:rsidRDefault="008B274B" w:rsidP="008B274B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https://chudo-udo.info</w:t>
      </w:r>
    </w:p>
    <w:p w:rsidR="008B274B" w:rsidRPr="008B274B" w:rsidRDefault="008B274B" w:rsidP="008B274B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8B27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онлайн-платформа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https://uchi.ru/</w:t>
      </w:r>
    </w:p>
    <w:p w:rsidR="008B274B" w:rsidRPr="008B274B" w:rsidRDefault="008B274B" w:rsidP="00D8491F">
      <w:pPr>
        <w:widowControl w:val="0"/>
        <w:autoSpaceDE w:val="0"/>
        <w:autoSpaceDN w:val="0"/>
        <w:spacing w:before="60" w:after="0" w:line="292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Издательства</w:t>
      </w:r>
      <w:r w:rsidRPr="008B27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«Просвещение»</w:t>
      </w:r>
      <w:r w:rsidRPr="008B27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hyperlink r:id="rId10">
        <w:r w:rsidRPr="008B274B">
          <w:rPr>
            <w:rFonts w:ascii="Times New Roman" w:eastAsia="Times New Roman" w:hAnsi="Times New Roman" w:cs="Times New Roman"/>
            <w:sz w:val="24"/>
            <w:szCs w:val="24"/>
          </w:rPr>
          <w:t>www.prosv.ru</w:t>
        </w:r>
        <w:r w:rsidRPr="008B274B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</w:t>
        </w:r>
      </w:hyperlink>
      <w:r w:rsidRPr="008B274B">
        <w:rPr>
          <w:rFonts w:ascii="Times New Roman" w:eastAsia="Times New Roman" w:hAnsi="Times New Roman" w:cs="Times New Roman"/>
          <w:sz w:val="24"/>
          <w:szCs w:val="24"/>
        </w:rPr>
        <w:t>(раздел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hyperlink r:id="rId11">
        <w:r w:rsidRPr="008B274B">
          <w:rPr>
            <w:rFonts w:ascii="Times New Roman" w:eastAsia="Times New Roman" w:hAnsi="Times New Roman" w:cs="Times New Roman"/>
            <w:sz w:val="24"/>
            <w:szCs w:val="24"/>
          </w:rPr>
          <w:t>www.schoolrussia.ru</w:t>
        </w:r>
      </w:hyperlink>
      <w:r w:rsidRPr="008B27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27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Интернет-образования,</w:t>
      </w:r>
      <w:r w:rsidRPr="008B274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общеобразовательный</w:t>
      </w:r>
      <w:r w:rsidRPr="008B27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8B27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12">
        <w:r w:rsidRPr="008B274B">
          <w:rPr>
            <w:rFonts w:ascii="Times New Roman" w:eastAsia="Times New Roman" w:hAnsi="Times New Roman" w:cs="Times New Roman"/>
            <w:sz w:val="24"/>
            <w:szCs w:val="24"/>
          </w:rPr>
          <w:t>www.school.edu.ru</w:t>
        </w:r>
      </w:hyperlink>
    </w:p>
    <w:p w:rsidR="008B274B" w:rsidRPr="008B274B" w:rsidRDefault="008B274B" w:rsidP="008B274B">
      <w:pPr>
        <w:widowControl w:val="0"/>
        <w:autoSpaceDE w:val="0"/>
        <w:autoSpaceDN w:val="0"/>
        <w:spacing w:before="52" w:after="0" w:line="295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Единая</w:t>
      </w:r>
      <w:r w:rsidRPr="008B274B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коллекция</w:t>
      </w:r>
      <w:r w:rsidRPr="008B274B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цифровых</w:t>
      </w:r>
      <w:r w:rsidRPr="008B274B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образовательных</w:t>
      </w:r>
      <w:r w:rsidRPr="008B274B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ресурсов</w:t>
      </w:r>
      <w:r w:rsidRPr="008B274B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hyperlink r:id="rId13">
        <w:r w:rsidRPr="008B274B">
          <w:rPr>
            <w:rFonts w:ascii="Times New Roman" w:eastAsia="Times New Roman" w:hAnsi="Times New Roman" w:cs="Times New Roman"/>
            <w:w w:val="95"/>
            <w:sz w:val="24"/>
            <w:szCs w:val="24"/>
          </w:rPr>
          <w:t>www.school-collection.edu.ru</w:t>
        </w:r>
        <w:r w:rsidRPr="008B274B">
          <w:rPr>
            <w:rFonts w:ascii="Times New Roman" w:eastAsia="Times New Roman" w:hAnsi="Times New Roman" w:cs="Times New Roman"/>
            <w:spacing w:val="-6"/>
            <w:w w:val="95"/>
            <w:sz w:val="24"/>
            <w:szCs w:val="24"/>
          </w:rPr>
          <w:t xml:space="preserve"> </w:t>
        </w:r>
      </w:hyperlink>
      <w:r w:rsidRPr="008B274B">
        <w:rPr>
          <w:rFonts w:ascii="Times New Roman" w:eastAsia="Times New Roman" w:hAnsi="Times New Roman" w:cs="Times New Roman"/>
          <w:w w:val="95"/>
          <w:sz w:val="24"/>
          <w:szCs w:val="24"/>
        </w:rPr>
        <w:t>Российская</w:t>
      </w:r>
      <w:r w:rsidRPr="008B274B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8B27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школа</w:t>
      </w:r>
    </w:p>
    <w:p w:rsidR="008B274B" w:rsidRPr="00D8491F" w:rsidRDefault="007A11A5" w:rsidP="00D8491F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8B274B" w:rsidRPr="008B2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https://resh.edu.ru/</w:t>
        </w:r>
      </w:hyperlink>
    </w:p>
    <w:p w:rsidR="008B274B" w:rsidRPr="008B274B" w:rsidRDefault="007A11A5" w:rsidP="008B274B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8B274B" w:rsidRPr="008B274B">
          <w:rPr>
            <w:rFonts w:ascii="Times New Roman" w:eastAsia="Times New Roman" w:hAnsi="Times New Roman" w:cs="Times New Roman"/>
            <w:sz w:val="24"/>
            <w:szCs w:val="24"/>
          </w:rPr>
          <w:t>http://www.razvitierebenka.com</w:t>
        </w:r>
      </w:hyperlink>
    </w:p>
    <w:p w:rsidR="008B274B" w:rsidRPr="008B274B" w:rsidRDefault="008B274B" w:rsidP="008B274B">
      <w:pPr>
        <w:widowControl w:val="0"/>
        <w:autoSpaceDE w:val="0"/>
        <w:autoSpaceDN w:val="0"/>
        <w:spacing w:before="65" w:after="0" w:line="292" w:lineRule="auto"/>
        <w:ind w:right="6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>Аудиоприложение</w:t>
      </w:r>
      <w:proofErr w:type="spellEnd"/>
      <w:r w:rsidRPr="008B27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учебнику Климановой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Л.Ф., Горецкого В.Г, </w:t>
      </w:r>
      <w:proofErr w:type="spellStart"/>
      <w:r w:rsidRPr="008B274B">
        <w:rPr>
          <w:rFonts w:ascii="Times New Roman" w:eastAsia="Times New Roman" w:hAnsi="Times New Roman" w:cs="Times New Roman"/>
          <w:sz w:val="24"/>
          <w:szCs w:val="24"/>
        </w:rPr>
        <w:t>Головановой</w:t>
      </w:r>
      <w:proofErr w:type="spellEnd"/>
      <w:r w:rsidRPr="008B274B">
        <w:rPr>
          <w:rFonts w:ascii="Times New Roman" w:eastAsia="Times New Roman" w:hAnsi="Times New Roman" w:cs="Times New Roman"/>
          <w:sz w:val="24"/>
          <w:szCs w:val="24"/>
        </w:rPr>
        <w:t xml:space="preserve"> М.В. Литературное</w:t>
      </w:r>
      <w:r w:rsidRPr="008B274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чтение.</w:t>
      </w:r>
      <w:r w:rsidRPr="008B27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274B">
        <w:rPr>
          <w:rFonts w:ascii="Times New Roman" w:eastAsia="Times New Roman" w:hAnsi="Times New Roman" w:cs="Times New Roman"/>
          <w:sz w:val="24"/>
          <w:szCs w:val="24"/>
        </w:rPr>
        <w:t>1класс.</w:t>
      </w:r>
    </w:p>
    <w:p w:rsidR="008B274B" w:rsidRPr="008B274B" w:rsidRDefault="008B274B" w:rsidP="008B274B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8B274B" w:rsidRPr="008B274B">
          <w:pgSz w:w="11900" w:h="16850"/>
          <w:pgMar w:top="500" w:right="560" w:bottom="280" w:left="560" w:header="720" w:footer="720" w:gutter="0"/>
          <w:cols w:space="720"/>
        </w:sectPr>
      </w:pPr>
    </w:p>
    <w:p w:rsidR="00E3058A" w:rsidRDefault="00E3058A"/>
    <w:sectPr w:rsidR="00E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F611691"/>
    <w:multiLevelType w:val="hybridMultilevel"/>
    <w:tmpl w:val="1D1031A8"/>
    <w:lvl w:ilvl="0" w:tplc="08D41BB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1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2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  <w:jc w:val="left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3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4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5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6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8E61623"/>
    <w:multiLevelType w:val="hybridMultilevel"/>
    <w:tmpl w:val="83365422"/>
    <w:lvl w:ilvl="0" w:tplc="C76854E6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1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2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3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4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5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6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7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8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9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30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1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2">
    <w:nsid w:val="5AA401DF"/>
    <w:multiLevelType w:val="hybridMultilevel"/>
    <w:tmpl w:val="CD1E7998"/>
    <w:lvl w:ilvl="0" w:tplc="C76854E6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4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5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6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7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8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9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40">
    <w:nsid w:val="71201E86"/>
    <w:multiLevelType w:val="hybridMultilevel"/>
    <w:tmpl w:val="5330F07C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1">
    <w:nsid w:val="763E04BD"/>
    <w:multiLevelType w:val="hybridMultilevel"/>
    <w:tmpl w:val="EBBC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43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4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5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"/>
  </w:num>
  <w:num w:numId="3">
    <w:abstractNumId w:val="28"/>
  </w:num>
  <w:num w:numId="4">
    <w:abstractNumId w:val="45"/>
  </w:num>
  <w:num w:numId="5">
    <w:abstractNumId w:val="4"/>
  </w:num>
  <w:num w:numId="6">
    <w:abstractNumId w:val="21"/>
  </w:num>
  <w:num w:numId="7">
    <w:abstractNumId w:val="36"/>
  </w:num>
  <w:num w:numId="8">
    <w:abstractNumId w:val="42"/>
  </w:num>
  <w:num w:numId="9">
    <w:abstractNumId w:val="13"/>
  </w:num>
  <w:num w:numId="10">
    <w:abstractNumId w:val="22"/>
  </w:num>
  <w:num w:numId="11">
    <w:abstractNumId w:val="43"/>
  </w:num>
  <w:num w:numId="12">
    <w:abstractNumId w:val="17"/>
  </w:num>
  <w:num w:numId="13">
    <w:abstractNumId w:val="15"/>
  </w:num>
  <w:num w:numId="14">
    <w:abstractNumId w:val="6"/>
  </w:num>
  <w:num w:numId="15">
    <w:abstractNumId w:val="35"/>
  </w:num>
  <w:num w:numId="16">
    <w:abstractNumId w:val="1"/>
  </w:num>
  <w:num w:numId="17">
    <w:abstractNumId w:val="18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27"/>
  </w:num>
  <w:num w:numId="23">
    <w:abstractNumId w:val="44"/>
  </w:num>
  <w:num w:numId="24">
    <w:abstractNumId w:val="7"/>
  </w:num>
  <w:num w:numId="25">
    <w:abstractNumId w:val="25"/>
  </w:num>
  <w:num w:numId="26">
    <w:abstractNumId w:val="30"/>
  </w:num>
  <w:num w:numId="27">
    <w:abstractNumId w:val="29"/>
  </w:num>
  <w:num w:numId="28">
    <w:abstractNumId w:val="39"/>
  </w:num>
  <w:num w:numId="29">
    <w:abstractNumId w:val="23"/>
  </w:num>
  <w:num w:numId="30">
    <w:abstractNumId w:val="34"/>
  </w:num>
  <w:num w:numId="31">
    <w:abstractNumId w:val="5"/>
  </w:num>
  <w:num w:numId="32">
    <w:abstractNumId w:val="33"/>
  </w:num>
  <w:num w:numId="33">
    <w:abstractNumId w:val="20"/>
  </w:num>
  <w:num w:numId="34">
    <w:abstractNumId w:val="8"/>
  </w:num>
  <w:num w:numId="35">
    <w:abstractNumId w:val="16"/>
  </w:num>
  <w:num w:numId="36">
    <w:abstractNumId w:val="11"/>
  </w:num>
  <w:num w:numId="37">
    <w:abstractNumId w:val="38"/>
  </w:num>
  <w:num w:numId="38">
    <w:abstractNumId w:val="10"/>
  </w:num>
  <w:num w:numId="39">
    <w:abstractNumId w:val="0"/>
  </w:num>
  <w:num w:numId="40">
    <w:abstractNumId w:val="24"/>
  </w:num>
  <w:num w:numId="41">
    <w:abstractNumId w:val="31"/>
  </w:num>
  <w:num w:numId="42">
    <w:abstractNumId w:val="40"/>
  </w:num>
  <w:num w:numId="43">
    <w:abstractNumId w:val="9"/>
  </w:num>
  <w:num w:numId="44">
    <w:abstractNumId w:val="19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4B"/>
    <w:rsid w:val="0025576E"/>
    <w:rsid w:val="007A11A5"/>
    <w:rsid w:val="008B274B"/>
    <w:rsid w:val="00C31F21"/>
    <w:rsid w:val="00D8491F"/>
    <w:rsid w:val="00E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74B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274B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7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274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B274B"/>
  </w:style>
  <w:style w:type="table" w:customStyle="1" w:styleId="TableNormal">
    <w:name w:val="Table Normal"/>
    <w:uiPriority w:val="2"/>
    <w:semiHidden/>
    <w:unhideWhenUsed/>
    <w:qFormat/>
    <w:rsid w:val="008B2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27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274B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74B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274B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7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274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B274B"/>
  </w:style>
  <w:style w:type="table" w:customStyle="1" w:styleId="TableNormal">
    <w:name w:val="Table Normal"/>
    <w:uiPriority w:val="2"/>
    <w:semiHidden/>
    <w:unhideWhenUsed/>
    <w:qFormat/>
    <w:rsid w:val="008B2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27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274B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7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-/" TargetMode="External"/><Relationship Id="rId13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-2-2" TargetMode="External"/><Relationship Id="rId11" Type="http://schemas.openxmlformats.org/officeDocument/2006/relationships/hyperlink" Target="http://www.schoolruss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vitierebenka.com/" TargetMode="Externa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chgk.info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</dc:creator>
  <cp:keywords/>
  <dc:description/>
  <cp:lastModifiedBy>Кротова Анастасия Сергеевна</cp:lastModifiedBy>
  <cp:revision>3</cp:revision>
  <dcterms:created xsi:type="dcterms:W3CDTF">2023-01-07T20:04:00Z</dcterms:created>
  <dcterms:modified xsi:type="dcterms:W3CDTF">2023-01-09T06:38:00Z</dcterms:modified>
</cp:coreProperties>
</file>